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3525" w14:textId="77777777" w:rsidR="000C6603" w:rsidRDefault="000C6603" w:rsidP="000C6603">
      <w:pPr>
        <w:rPr>
          <w:rFonts w:ascii="Times New Roman" w:hAnsi="Times New Roman" w:cs="Times New Roman"/>
          <w:sz w:val="24"/>
          <w:szCs w:val="24"/>
        </w:rPr>
      </w:pPr>
      <w:proofErr w:type="gramStart"/>
      <w:r>
        <w:rPr>
          <w:rFonts w:ascii="Times New Roman" w:hAnsi="Times New Roman" w:cs="Times New Roman"/>
          <w:b/>
          <w:bCs/>
          <w:sz w:val="24"/>
          <w:szCs w:val="24"/>
        </w:rPr>
        <w:t xml:space="preserve">Sher Jan </w:t>
      </w:r>
      <w:proofErr w:type="spellStart"/>
      <w:r>
        <w:rPr>
          <w:rFonts w:ascii="Times New Roman" w:hAnsi="Times New Roman" w:cs="Times New Roman"/>
          <w:b/>
          <w:bCs/>
          <w:sz w:val="24"/>
          <w:szCs w:val="24"/>
        </w:rPr>
        <w:t>Ahmadzai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is the Director Center for Afghanistan Studies at the University of Nebraska at Omaha. He has worked with Afghan government before coming to the United States and served as the Scheduling Manager for President Hamid Karzai of Afghanistan. </w:t>
      </w:r>
    </w:p>
    <w:p w14:paraId="2BA498B8" w14:textId="77777777" w:rsidR="000C6603" w:rsidRDefault="000C6603" w:rsidP="000C6603">
      <w:pPr>
        <w:rPr>
          <w:rFonts w:ascii="Times New Roman" w:hAnsi="Times New Roman" w:cs="Times New Roman"/>
          <w:sz w:val="24"/>
          <w:szCs w:val="24"/>
        </w:rPr>
      </w:pPr>
    </w:p>
    <w:p w14:paraId="6483A13C" w14:textId="77777777" w:rsidR="000C6603" w:rsidRDefault="000C6603" w:rsidP="000C6603">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Ahmadzai</w:t>
      </w:r>
      <w:proofErr w:type="spellEnd"/>
      <w:r>
        <w:rPr>
          <w:rFonts w:ascii="Times New Roman" w:hAnsi="Times New Roman" w:cs="Times New Roman"/>
          <w:sz w:val="24"/>
          <w:szCs w:val="24"/>
        </w:rPr>
        <w:t xml:space="preserve">’ work experience of more than 15 years in the United States and Afghanistan as a government employee at the office of the President, has provided him with opportunities to understand the dynamics of the system of government and regional and global politics concerning Afghanistan and the United States. </w:t>
      </w:r>
    </w:p>
    <w:p w14:paraId="28CD6532" w14:textId="77777777" w:rsidR="000C6603" w:rsidRDefault="000C6603" w:rsidP="000C6603">
      <w:pPr>
        <w:rPr>
          <w:rFonts w:ascii="Times New Roman" w:hAnsi="Times New Roman" w:cs="Times New Roman"/>
          <w:sz w:val="24"/>
          <w:szCs w:val="24"/>
        </w:rPr>
      </w:pPr>
    </w:p>
    <w:p w14:paraId="6AB0064E" w14:textId="77777777" w:rsidR="000C6603" w:rsidRDefault="000C6603" w:rsidP="000C6603">
      <w:pPr>
        <w:rPr>
          <w:rFonts w:ascii="Times New Roman" w:hAnsi="Times New Roman" w:cs="Times New Roman"/>
          <w:sz w:val="24"/>
          <w:szCs w:val="24"/>
        </w:rPr>
      </w:pPr>
      <w:bookmarkStart w:id="0" w:name="_Hlk515458959"/>
      <w:r>
        <w:rPr>
          <w:rFonts w:ascii="Times New Roman" w:hAnsi="Times New Roman" w:cs="Times New Roman"/>
          <w:sz w:val="24"/>
          <w:szCs w:val="24"/>
        </w:rPr>
        <w:t xml:space="preserve">Mr. </w:t>
      </w:r>
      <w:proofErr w:type="spellStart"/>
      <w:r>
        <w:rPr>
          <w:rFonts w:ascii="Times New Roman" w:hAnsi="Times New Roman" w:cs="Times New Roman"/>
          <w:sz w:val="24"/>
          <w:szCs w:val="24"/>
        </w:rPr>
        <w:t>Ahmadzai</w:t>
      </w:r>
      <w:proofErr w:type="spellEnd"/>
      <w:r>
        <w:rPr>
          <w:rFonts w:ascii="Times New Roman" w:hAnsi="Times New Roman" w:cs="Times New Roman"/>
          <w:sz w:val="24"/>
          <w:szCs w:val="24"/>
        </w:rPr>
        <w:t xml:space="preserve"> is a regular contributor and commenter for many national and international media outlets such as VOA and BBC Radio and TV on various issues related to the U.S. Pakistan, Taliban, security and terrorism in South Asia. He has also written for CNN, BBC and Omaha World Herald on Afghan peace process. He has also participated in various Track II talks on Afghanistan</w:t>
      </w:r>
      <w:bookmarkEnd w:id="0"/>
      <w:r>
        <w:rPr>
          <w:rFonts w:ascii="Times New Roman" w:hAnsi="Times New Roman" w:cs="Times New Roman"/>
          <w:sz w:val="24"/>
          <w:szCs w:val="24"/>
        </w:rPr>
        <w:t xml:space="preserve"> and provided feedback to policy makers. </w:t>
      </w:r>
    </w:p>
    <w:p w14:paraId="7DEEC1B0" w14:textId="77777777" w:rsidR="000C6603" w:rsidRDefault="000C6603" w:rsidP="000C6603">
      <w:pPr>
        <w:rPr>
          <w:rFonts w:ascii="Times New Roman" w:hAnsi="Times New Roman" w:cs="Times New Roman"/>
          <w:sz w:val="24"/>
          <w:szCs w:val="24"/>
        </w:rPr>
      </w:pPr>
    </w:p>
    <w:p w14:paraId="560D1EEA" w14:textId="73BDE964" w:rsidR="00912216" w:rsidRPr="000C6603" w:rsidRDefault="000C6603">
      <w:pPr>
        <w:rPr>
          <w:rFonts w:ascii="Times New Roman" w:hAnsi="Times New Roman" w:cs="Times New Roman"/>
          <w:b/>
          <w:bCs/>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Ahmadzai</w:t>
      </w:r>
      <w:proofErr w:type="spellEnd"/>
      <w:r>
        <w:rPr>
          <w:rFonts w:ascii="Times New Roman" w:hAnsi="Times New Roman" w:cs="Times New Roman"/>
          <w:sz w:val="24"/>
          <w:szCs w:val="24"/>
        </w:rPr>
        <w:t xml:space="preserve"> has also written papers and co-authored a book on Transboundary Waters of Afghanistan focusing on hydro politics that is in play in the region and has written about Water Security in the region. His chapters are about the relationship of between Afghanistan and her neighbors concerning sharing water recourse and how it can become a source of cooperation or conflict in the region. </w:t>
      </w:r>
      <w:bookmarkStart w:id="1" w:name="_GoBack"/>
      <w:bookmarkEnd w:id="1"/>
    </w:p>
    <w:sectPr w:rsidR="00912216" w:rsidRPr="000C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03"/>
    <w:rsid w:val="000C6603"/>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A536"/>
  <w15:chartTrackingRefBased/>
  <w15:docId w15:val="{9E653AE7-255A-40B3-8702-B66084D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2018-07-06T21:55:00Z</dcterms:created>
  <dcterms:modified xsi:type="dcterms:W3CDTF">2018-07-06T21:56:00Z</dcterms:modified>
</cp:coreProperties>
</file>