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FCBA" w14:textId="68D827D8" w:rsidR="00626F08" w:rsidRDefault="00626F08" w:rsidP="00626F08">
      <w:pPr>
        <w:pStyle w:val="Title"/>
        <w:spacing w:after="240"/>
      </w:pPr>
      <w:r>
        <w:t>Ethan Bueno de Mesquita</w:t>
      </w:r>
    </w:p>
    <w:p w14:paraId="61BEA61C" w14:textId="0F5E658B" w:rsidR="00912216" w:rsidRDefault="00626F08" w:rsidP="00626F08">
      <w:pPr>
        <w:jc w:val="both"/>
      </w:pPr>
      <w:r>
        <w:t>Ethan Bueno de Mesquita is the Sydney Stein Professor and Deputy Dean at the Harris School of Public Policy at the University of Chicago. His research focuses on applications of game theoretic models to a variety of political phenomena, especially conflict (including terrorism, insurgency, and cyber warfare) and electoral accountability. He is the author of a widely used textbook, Political Economy for Public Policy (Princeton University Press), as well as many articles in the leading journals of both political science and economics. His work has been funded by the National Science Foundation, the Office of Naval Research, and the United States Institute of Peace.</w:t>
      </w:r>
      <w:bookmarkStart w:id="0" w:name="_GoBack"/>
      <w:bookmarkEnd w:id="0"/>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08"/>
    <w:rsid w:val="00626F08"/>
    <w:rsid w:val="006D09F4"/>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3B45"/>
  <w15:chartTrackingRefBased/>
  <w15:docId w15:val="{524280E4-8261-4BB2-84B4-DD9B9DE3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F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F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2019-02-27T17:19:00Z</dcterms:created>
  <dcterms:modified xsi:type="dcterms:W3CDTF">2019-02-27T17:20:00Z</dcterms:modified>
</cp:coreProperties>
</file>