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4E9EF" w14:textId="51403EA4" w:rsidR="0001012E" w:rsidRPr="0001012E" w:rsidRDefault="0001012E" w:rsidP="0001012E">
      <w:pPr>
        <w:pStyle w:val="Heading1"/>
      </w:pPr>
      <w:r w:rsidRPr="0001012E">
        <w:t>Gregory C. Allen</w:t>
      </w:r>
    </w:p>
    <w:p w14:paraId="6BEF6637" w14:textId="28B00002" w:rsidR="0001012E" w:rsidRPr="0001012E" w:rsidRDefault="0001012E" w:rsidP="0001012E">
      <w:pPr>
        <w:spacing w:before="120"/>
        <w:rPr>
          <w:rFonts w:eastAsia="Times New Roman"/>
          <w:color w:val="000000" w:themeColor="text1"/>
        </w:rPr>
      </w:pPr>
      <w:r>
        <w:rPr>
          <w:rFonts w:eastAsia="Times New Roman"/>
          <w:noProof/>
          <w:color w:val="000000" w:themeColor="text1"/>
          <w:spacing w:val="2"/>
        </w:rPr>
        <w:drawing>
          <wp:anchor distT="0" distB="0" distL="114300" distR="114300" simplePos="0" relativeHeight="251658240" behindDoc="0" locked="0" layoutInCell="1" allowOverlap="1" wp14:anchorId="0A9E3D54" wp14:editId="4FAAF535">
            <wp:simplePos x="0" y="0"/>
            <wp:positionH relativeFrom="margin">
              <wp:posOffset>3636580</wp:posOffset>
            </wp:positionH>
            <wp:positionV relativeFrom="margin">
              <wp:posOffset>578069</wp:posOffset>
            </wp:positionV>
            <wp:extent cx="2256155" cy="169164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g-Allen-Headshot-Al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56155" cy="1691640"/>
                    </a:xfrm>
                    <a:prstGeom prst="rect">
                      <a:avLst/>
                    </a:prstGeom>
                  </pic:spPr>
                </pic:pic>
              </a:graphicData>
            </a:graphic>
            <wp14:sizeRelH relativeFrom="margin">
              <wp14:pctWidth>0</wp14:pctWidth>
            </wp14:sizeRelH>
            <wp14:sizeRelV relativeFrom="margin">
              <wp14:pctHeight>0</wp14:pctHeight>
            </wp14:sizeRelV>
          </wp:anchor>
        </w:drawing>
      </w:r>
      <w:r w:rsidRPr="0001012E">
        <w:rPr>
          <w:rFonts w:eastAsia="Times New Roman"/>
          <w:color w:val="000000" w:themeColor="text1"/>
        </w:rPr>
        <w:t>Adjunct Senior Fellow, Technology and National Security Program</w:t>
      </w:r>
    </w:p>
    <w:p w14:paraId="2C8ED51C" w14:textId="77777777" w:rsidR="0001012E" w:rsidRDefault="0001012E" w:rsidP="0001012E">
      <w:pPr>
        <w:rPr>
          <w:rFonts w:eastAsia="Times New Roman"/>
          <w:color w:val="000000" w:themeColor="text1"/>
          <w:spacing w:val="2"/>
        </w:rPr>
      </w:pPr>
      <w:r w:rsidRPr="0001012E">
        <w:rPr>
          <w:rFonts w:eastAsia="Times New Roman"/>
          <w:color w:val="000000" w:themeColor="text1"/>
          <w:spacing w:val="2"/>
        </w:rPr>
        <w:fldChar w:fldCharType="begin"/>
      </w:r>
      <w:r w:rsidRPr="0001012E">
        <w:rPr>
          <w:rFonts w:eastAsia="Times New Roman"/>
          <w:color w:val="000000" w:themeColor="text1"/>
          <w:spacing w:val="2"/>
        </w:rPr>
        <w:instrText xml:space="preserve"> HYPERLINK "https://twitter.com/Gregory_C_Allen" </w:instrText>
      </w:r>
      <w:r w:rsidRPr="0001012E">
        <w:rPr>
          <w:rFonts w:eastAsia="Times New Roman"/>
          <w:color w:val="000000" w:themeColor="text1"/>
          <w:spacing w:val="2"/>
        </w:rPr>
        <w:fldChar w:fldCharType="separate"/>
      </w:r>
      <w:r w:rsidRPr="0001012E">
        <w:rPr>
          <w:rFonts w:eastAsia="Times New Roman"/>
          <w:color w:val="000000" w:themeColor="text1"/>
          <w:spacing w:val="2"/>
          <w:u w:val="single"/>
        </w:rPr>
        <w:t>@Gregory_C_Allen</w:t>
      </w:r>
      <w:r w:rsidRPr="0001012E">
        <w:rPr>
          <w:rFonts w:eastAsia="Times New Roman"/>
          <w:color w:val="000000" w:themeColor="text1"/>
          <w:spacing w:val="2"/>
        </w:rPr>
        <w:fldChar w:fldCharType="end"/>
      </w:r>
    </w:p>
    <w:p w14:paraId="2D2B1C84" w14:textId="734EEF39" w:rsidR="0001012E" w:rsidRPr="0001012E" w:rsidRDefault="0001012E" w:rsidP="0001012E">
      <w:pPr>
        <w:rPr>
          <w:rFonts w:eastAsia="Times New Roman"/>
          <w:color w:val="000000" w:themeColor="text1"/>
          <w:spacing w:val="2"/>
        </w:rPr>
      </w:pPr>
      <w:r w:rsidRPr="0001012E">
        <w:rPr>
          <w:rFonts w:eastAsia="Times New Roman"/>
          <w:color w:val="000000" w:themeColor="text1"/>
          <w:spacing w:val="2"/>
        </w:rPr>
        <w:t>Press: cstevens@cnas.org</w:t>
      </w:r>
    </w:p>
    <w:p w14:paraId="7B656271" w14:textId="77777777" w:rsidR="0001012E" w:rsidRPr="0001012E" w:rsidRDefault="0001012E" w:rsidP="0001012E">
      <w:pPr>
        <w:spacing w:before="450" w:after="240"/>
        <w:rPr>
          <w:rFonts w:eastAsia="Times New Roman"/>
          <w:b/>
          <w:bCs/>
          <w:color w:val="000000" w:themeColor="text1"/>
          <w:spacing w:val="6"/>
        </w:rPr>
      </w:pPr>
      <w:r w:rsidRPr="0001012E">
        <w:rPr>
          <w:rFonts w:eastAsia="Times New Roman"/>
          <w:b/>
          <w:bCs/>
          <w:caps/>
          <w:color w:val="000000" w:themeColor="text1"/>
          <w:spacing w:val="6"/>
        </w:rPr>
        <w:t>RESEARCH AREAS</w:t>
      </w:r>
    </w:p>
    <w:p w14:paraId="7B7E886D" w14:textId="77777777" w:rsidR="0001012E" w:rsidRPr="0001012E" w:rsidRDefault="0001012E" w:rsidP="0001012E">
      <w:pPr>
        <w:pStyle w:val="ListParagraph"/>
        <w:numPr>
          <w:ilvl w:val="0"/>
          <w:numId w:val="3"/>
        </w:numPr>
        <w:rPr>
          <w:rFonts w:eastAsia="Times New Roman"/>
          <w:color w:val="000000" w:themeColor="text1"/>
          <w:spacing w:val="4"/>
        </w:rPr>
      </w:pPr>
      <w:hyperlink r:id="rId6" w:history="1">
        <w:r w:rsidRPr="0001012E">
          <w:rPr>
            <w:rFonts w:eastAsia="Times New Roman"/>
            <w:color w:val="000000" w:themeColor="text1"/>
            <w:spacing w:val="4"/>
            <w:u w:val="single"/>
          </w:rPr>
          <w:t>Technology &amp; National Security</w:t>
        </w:r>
        <w:r w:rsidRPr="0001012E">
          <w:rPr>
            <w:rFonts w:eastAsia="Times New Roman"/>
            <w:color w:val="000000" w:themeColor="text1"/>
            <w:spacing w:val="4"/>
          </w:rPr>
          <w:t> </w:t>
        </w:r>
      </w:hyperlink>
    </w:p>
    <w:p w14:paraId="4044B5B5" w14:textId="05DA0FAC" w:rsidR="0001012E" w:rsidRPr="0001012E" w:rsidRDefault="0001012E" w:rsidP="0001012E">
      <w:pPr>
        <w:pStyle w:val="ListParagraph"/>
        <w:numPr>
          <w:ilvl w:val="0"/>
          <w:numId w:val="3"/>
        </w:numPr>
        <w:rPr>
          <w:rFonts w:eastAsia="Times New Roman"/>
          <w:color w:val="000000" w:themeColor="text1"/>
          <w:spacing w:val="4"/>
        </w:rPr>
      </w:pPr>
      <w:hyperlink r:id="rId7" w:history="1">
        <w:r w:rsidRPr="0001012E">
          <w:rPr>
            <w:rFonts w:eastAsia="Times New Roman"/>
            <w:color w:val="000000" w:themeColor="text1"/>
            <w:spacing w:val="4"/>
            <w:u w:val="single"/>
          </w:rPr>
          <w:t>Artificial Intelligence and Global Security Initiative</w:t>
        </w:r>
        <w:r w:rsidRPr="0001012E">
          <w:rPr>
            <w:rFonts w:eastAsia="Times New Roman"/>
            <w:color w:val="000000" w:themeColor="text1"/>
            <w:spacing w:val="4"/>
          </w:rPr>
          <w:t> </w:t>
        </w:r>
      </w:hyperlink>
    </w:p>
    <w:p w14:paraId="1997E339" w14:textId="77777777" w:rsidR="0001012E" w:rsidRPr="0001012E" w:rsidRDefault="0001012E" w:rsidP="0001012E">
      <w:pPr>
        <w:ind w:left="-456"/>
        <w:rPr>
          <w:rFonts w:eastAsia="Times New Roman"/>
          <w:color w:val="000000" w:themeColor="text1"/>
          <w:spacing w:val="4"/>
        </w:rPr>
      </w:pPr>
    </w:p>
    <w:p w14:paraId="7DD854EB" w14:textId="77777777" w:rsidR="0001012E" w:rsidRPr="0001012E" w:rsidRDefault="0001012E" w:rsidP="0001012E">
      <w:pPr>
        <w:pStyle w:val="NormalWeb"/>
        <w:spacing w:before="0" w:beforeAutospacing="0" w:after="0" w:afterAutospacing="0"/>
        <w:jc w:val="both"/>
        <w:rPr>
          <w:rFonts w:ascii="Calibri" w:hAnsi="Calibri" w:cs="Calibri"/>
          <w:color w:val="000000" w:themeColor="text1"/>
          <w:spacing w:val="6"/>
          <w:sz w:val="22"/>
          <w:szCs w:val="22"/>
        </w:rPr>
      </w:pPr>
      <w:r w:rsidRPr="0001012E">
        <w:rPr>
          <w:rFonts w:ascii="Calibri" w:hAnsi="Calibri" w:cs="Calibri"/>
          <w:color w:val="000000" w:themeColor="text1"/>
          <w:spacing w:val="6"/>
          <w:sz w:val="22"/>
          <w:szCs w:val="22"/>
        </w:rPr>
        <w:t xml:space="preserve">Gregory C. Allen is an Adjunct Senior Fellow at the Center for a New American Security (CNAS) Technology and National Security Program. Mr. Allen focuses on the intersection of Artificial Intelligence, cybersecurity, robotics, space, and national security. His writing and analysis </w:t>
      </w:r>
      <w:proofErr w:type="gramStart"/>
      <w:r w:rsidRPr="0001012E">
        <w:rPr>
          <w:rFonts w:ascii="Calibri" w:hAnsi="Calibri" w:cs="Calibri"/>
          <w:color w:val="000000" w:themeColor="text1"/>
          <w:spacing w:val="6"/>
          <w:sz w:val="22"/>
          <w:szCs w:val="22"/>
        </w:rPr>
        <w:t>has</w:t>
      </w:r>
      <w:proofErr w:type="gramEnd"/>
      <w:r w:rsidRPr="0001012E">
        <w:rPr>
          <w:rFonts w:ascii="Calibri" w:hAnsi="Calibri" w:cs="Calibri"/>
          <w:color w:val="000000" w:themeColor="text1"/>
          <w:spacing w:val="6"/>
          <w:sz w:val="22"/>
          <w:szCs w:val="22"/>
        </w:rPr>
        <w:t xml:space="preserve"> appeared in the New York Times, The Washington Post, The Economist, Nature, CNN, Foreign Policy, WIRED, and Vox. His report, “</w:t>
      </w:r>
      <w:hyperlink r:id="rId8" w:tgtFrame="_blank" w:history="1">
        <w:r w:rsidRPr="0001012E">
          <w:rPr>
            <w:rStyle w:val="Hyperlink"/>
            <w:rFonts w:ascii="Calibri" w:hAnsi="Calibri" w:cs="Calibri"/>
            <w:color w:val="000000" w:themeColor="text1"/>
            <w:spacing w:val="6"/>
            <w:sz w:val="22"/>
            <w:szCs w:val="22"/>
          </w:rPr>
          <w:t>Artificial Intelligence and National Security</w:t>
        </w:r>
      </w:hyperlink>
      <w:r w:rsidRPr="0001012E">
        <w:rPr>
          <w:rFonts w:ascii="Calibri" w:hAnsi="Calibri" w:cs="Calibri"/>
          <w:color w:val="000000" w:themeColor="text1"/>
          <w:spacing w:val="6"/>
          <w:sz w:val="22"/>
          <w:szCs w:val="22"/>
        </w:rPr>
        <w:t xml:space="preserve">,” a study conducted on behalf of the U.S. Intelligence Advanced Research Projects Activity (IARPA), was published through the Harvard </w:t>
      </w:r>
      <w:proofErr w:type="spellStart"/>
      <w:r w:rsidRPr="0001012E">
        <w:rPr>
          <w:rFonts w:ascii="Calibri" w:hAnsi="Calibri" w:cs="Calibri"/>
          <w:color w:val="000000" w:themeColor="text1"/>
          <w:spacing w:val="6"/>
          <w:sz w:val="22"/>
          <w:szCs w:val="22"/>
        </w:rPr>
        <w:t>Belfer</w:t>
      </w:r>
      <w:proofErr w:type="spellEnd"/>
      <w:r w:rsidRPr="0001012E">
        <w:rPr>
          <w:rFonts w:ascii="Calibri" w:hAnsi="Calibri" w:cs="Calibri"/>
          <w:color w:val="000000" w:themeColor="text1"/>
          <w:spacing w:val="6"/>
          <w:sz w:val="22"/>
          <w:szCs w:val="22"/>
        </w:rPr>
        <w:t xml:space="preserve"> Center for Science and International Affairs.</w:t>
      </w:r>
    </w:p>
    <w:p w14:paraId="6F3EB6DA" w14:textId="77777777" w:rsidR="0001012E" w:rsidRPr="0001012E" w:rsidRDefault="0001012E" w:rsidP="0001012E">
      <w:pPr>
        <w:pStyle w:val="NormalWeb"/>
        <w:spacing w:before="240" w:beforeAutospacing="0" w:after="0" w:afterAutospacing="0"/>
        <w:jc w:val="both"/>
        <w:rPr>
          <w:rFonts w:ascii="Calibri" w:hAnsi="Calibri" w:cs="Calibri"/>
          <w:color w:val="000000" w:themeColor="text1"/>
          <w:spacing w:val="6"/>
          <w:sz w:val="22"/>
          <w:szCs w:val="22"/>
        </w:rPr>
      </w:pPr>
      <w:r w:rsidRPr="0001012E">
        <w:rPr>
          <w:rFonts w:ascii="Calibri" w:hAnsi="Calibri" w:cs="Calibri"/>
          <w:color w:val="000000" w:themeColor="text1"/>
          <w:spacing w:val="6"/>
          <w:sz w:val="22"/>
          <w:szCs w:val="22"/>
        </w:rPr>
        <w:t xml:space="preserve">In addition to his work at CNAS, Mr. Allen has held a variety of technology policy, business development, and organizational strategy roles at Blue Origin, Samsung, the White House Office of Science and Technology Policy, iRobot Corporation, and </w:t>
      </w:r>
      <w:proofErr w:type="spellStart"/>
      <w:r w:rsidRPr="0001012E">
        <w:rPr>
          <w:rFonts w:ascii="Calibri" w:hAnsi="Calibri" w:cs="Calibri"/>
          <w:color w:val="000000" w:themeColor="text1"/>
          <w:spacing w:val="6"/>
          <w:sz w:val="22"/>
          <w:szCs w:val="22"/>
        </w:rPr>
        <w:t>Avascent</w:t>
      </w:r>
      <w:proofErr w:type="spellEnd"/>
      <w:r w:rsidRPr="0001012E">
        <w:rPr>
          <w:rFonts w:ascii="Calibri" w:hAnsi="Calibri" w:cs="Calibri"/>
          <w:color w:val="000000" w:themeColor="text1"/>
          <w:spacing w:val="6"/>
          <w:sz w:val="22"/>
          <w:szCs w:val="22"/>
        </w:rPr>
        <w:t>.</w:t>
      </w:r>
    </w:p>
    <w:p w14:paraId="53F9B039" w14:textId="77777777" w:rsidR="0001012E" w:rsidRPr="0001012E" w:rsidRDefault="0001012E" w:rsidP="0001012E">
      <w:pPr>
        <w:pStyle w:val="NormalWeb"/>
        <w:spacing w:before="240" w:beforeAutospacing="0" w:after="0" w:afterAutospacing="0"/>
        <w:jc w:val="both"/>
        <w:rPr>
          <w:rFonts w:ascii="Calibri" w:hAnsi="Calibri" w:cs="Calibri"/>
          <w:color w:val="000000" w:themeColor="text1"/>
          <w:spacing w:val="6"/>
          <w:sz w:val="22"/>
          <w:szCs w:val="22"/>
        </w:rPr>
      </w:pPr>
      <w:r w:rsidRPr="0001012E">
        <w:rPr>
          <w:rFonts w:ascii="Calibri" w:hAnsi="Calibri" w:cs="Calibri"/>
          <w:color w:val="000000" w:themeColor="text1"/>
          <w:spacing w:val="6"/>
          <w:sz w:val="22"/>
          <w:szCs w:val="22"/>
        </w:rPr>
        <w:t>Mr. Allen holds a joint MPP/MBA degree from the Harvard Kennedy School of G</w:t>
      </w:r>
      <w:bookmarkStart w:id="0" w:name="_GoBack"/>
      <w:bookmarkEnd w:id="0"/>
      <w:r w:rsidRPr="0001012E">
        <w:rPr>
          <w:rFonts w:ascii="Calibri" w:hAnsi="Calibri" w:cs="Calibri"/>
          <w:color w:val="000000" w:themeColor="text1"/>
          <w:spacing w:val="6"/>
          <w:sz w:val="22"/>
          <w:szCs w:val="22"/>
        </w:rPr>
        <w:t xml:space="preserve">overnment and the Harvard Business School. His Master’s Thesis was honored with the </w:t>
      </w:r>
      <w:proofErr w:type="spellStart"/>
      <w:r w:rsidRPr="0001012E">
        <w:rPr>
          <w:rFonts w:ascii="Calibri" w:hAnsi="Calibri" w:cs="Calibri"/>
          <w:color w:val="000000" w:themeColor="text1"/>
          <w:spacing w:val="6"/>
          <w:sz w:val="22"/>
          <w:szCs w:val="22"/>
        </w:rPr>
        <w:t>Belfer</w:t>
      </w:r>
      <w:proofErr w:type="spellEnd"/>
      <w:r w:rsidRPr="0001012E">
        <w:rPr>
          <w:rFonts w:ascii="Calibri" w:hAnsi="Calibri" w:cs="Calibri"/>
          <w:color w:val="000000" w:themeColor="text1"/>
          <w:spacing w:val="6"/>
          <w:sz w:val="22"/>
          <w:szCs w:val="22"/>
        </w:rPr>
        <w:t xml:space="preserve"> Center Award for Excellence in International and Global Affairs. He graduated magna cum laude from Washington University in Saint Louis, where he was awarded the Arnold J. Lien prize for outstanding graduate in Political Science.</w:t>
      </w:r>
    </w:p>
    <w:p w14:paraId="1E67C165" w14:textId="77777777" w:rsidR="00912216" w:rsidRPr="0001012E" w:rsidRDefault="00912216">
      <w:pPr>
        <w:rPr>
          <w:color w:val="000000" w:themeColor="text1"/>
        </w:rPr>
      </w:pPr>
    </w:p>
    <w:sectPr w:rsidR="00912216" w:rsidRPr="00010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6F3A"/>
    <w:multiLevelType w:val="multilevel"/>
    <w:tmpl w:val="AA7CF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D27449"/>
    <w:multiLevelType w:val="multilevel"/>
    <w:tmpl w:val="DF403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F331D7"/>
    <w:multiLevelType w:val="hybridMultilevel"/>
    <w:tmpl w:val="628AE390"/>
    <w:lvl w:ilvl="0" w:tplc="04090001">
      <w:start w:val="1"/>
      <w:numFmt w:val="bullet"/>
      <w:lvlText w:val=""/>
      <w:lvlJc w:val="left"/>
      <w:pPr>
        <w:ind w:left="264" w:hanging="360"/>
      </w:pPr>
      <w:rPr>
        <w:rFonts w:ascii="Symbol" w:hAnsi="Symbol" w:hint="default"/>
      </w:rPr>
    </w:lvl>
    <w:lvl w:ilvl="1" w:tplc="04090003" w:tentative="1">
      <w:start w:val="1"/>
      <w:numFmt w:val="bullet"/>
      <w:lvlText w:val="o"/>
      <w:lvlJc w:val="left"/>
      <w:pPr>
        <w:ind w:left="984" w:hanging="360"/>
      </w:pPr>
      <w:rPr>
        <w:rFonts w:ascii="Courier New" w:hAnsi="Courier New" w:cs="Courier New" w:hint="default"/>
      </w:rPr>
    </w:lvl>
    <w:lvl w:ilvl="2" w:tplc="04090005" w:tentative="1">
      <w:start w:val="1"/>
      <w:numFmt w:val="bullet"/>
      <w:lvlText w:val=""/>
      <w:lvlJc w:val="left"/>
      <w:pPr>
        <w:ind w:left="1704" w:hanging="360"/>
      </w:pPr>
      <w:rPr>
        <w:rFonts w:ascii="Wingdings" w:hAnsi="Wingdings" w:hint="default"/>
      </w:rPr>
    </w:lvl>
    <w:lvl w:ilvl="3" w:tplc="04090001" w:tentative="1">
      <w:start w:val="1"/>
      <w:numFmt w:val="bullet"/>
      <w:lvlText w:val=""/>
      <w:lvlJc w:val="left"/>
      <w:pPr>
        <w:ind w:left="2424" w:hanging="360"/>
      </w:pPr>
      <w:rPr>
        <w:rFonts w:ascii="Symbol" w:hAnsi="Symbol" w:hint="default"/>
      </w:rPr>
    </w:lvl>
    <w:lvl w:ilvl="4" w:tplc="04090003" w:tentative="1">
      <w:start w:val="1"/>
      <w:numFmt w:val="bullet"/>
      <w:lvlText w:val="o"/>
      <w:lvlJc w:val="left"/>
      <w:pPr>
        <w:ind w:left="3144" w:hanging="360"/>
      </w:pPr>
      <w:rPr>
        <w:rFonts w:ascii="Courier New" w:hAnsi="Courier New" w:cs="Courier New" w:hint="default"/>
      </w:rPr>
    </w:lvl>
    <w:lvl w:ilvl="5" w:tplc="04090005" w:tentative="1">
      <w:start w:val="1"/>
      <w:numFmt w:val="bullet"/>
      <w:lvlText w:val=""/>
      <w:lvlJc w:val="left"/>
      <w:pPr>
        <w:ind w:left="3864" w:hanging="360"/>
      </w:pPr>
      <w:rPr>
        <w:rFonts w:ascii="Wingdings" w:hAnsi="Wingdings" w:hint="default"/>
      </w:rPr>
    </w:lvl>
    <w:lvl w:ilvl="6" w:tplc="04090001" w:tentative="1">
      <w:start w:val="1"/>
      <w:numFmt w:val="bullet"/>
      <w:lvlText w:val=""/>
      <w:lvlJc w:val="left"/>
      <w:pPr>
        <w:ind w:left="4584" w:hanging="360"/>
      </w:pPr>
      <w:rPr>
        <w:rFonts w:ascii="Symbol" w:hAnsi="Symbol" w:hint="default"/>
      </w:rPr>
    </w:lvl>
    <w:lvl w:ilvl="7" w:tplc="04090003" w:tentative="1">
      <w:start w:val="1"/>
      <w:numFmt w:val="bullet"/>
      <w:lvlText w:val="o"/>
      <w:lvlJc w:val="left"/>
      <w:pPr>
        <w:ind w:left="5304" w:hanging="360"/>
      </w:pPr>
      <w:rPr>
        <w:rFonts w:ascii="Courier New" w:hAnsi="Courier New" w:cs="Courier New" w:hint="default"/>
      </w:rPr>
    </w:lvl>
    <w:lvl w:ilvl="8" w:tplc="04090005" w:tentative="1">
      <w:start w:val="1"/>
      <w:numFmt w:val="bullet"/>
      <w:lvlText w:val=""/>
      <w:lvlJc w:val="left"/>
      <w:pPr>
        <w:ind w:left="602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03"/>
    <w:rsid w:val="0001012E"/>
    <w:rsid w:val="00882903"/>
    <w:rsid w:val="00912216"/>
    <w:rsid w:val="00A65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72C0"/>
  <w15:chartTrackingRefBased/>
  <w15:docId w15:val="{E91D7CCC-4665-46BC-9D35-834EBA5D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903"/>
    <w:pPr>
      <w:spacing w:after="0" w:line="240" w:lineRule="auto"/>
    </w:pPr>
    <w:rPr>
      <w:rFonts w:ascii="Calibri" w:hAnsi="Calibri" w:cs="Calibri"/>
    </w:rPr>
  </w:style>
  <w:style w:type="paragraph" w:styleId="Heading1">
    <w:name w:val="heading 1"/>
    <w:basedOn w:val="Normal"/>
    <w:link w:val="Heading1Char"/>
    <w:uiPriority w:val="9"/>
    <w:qFormat/>
    <w:rsid w:val="0001012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012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1012E"/>
    <w:rPr>
      <w:color w:val="0000FF"/>
      <w:u w:val="single"/>
    </w:rPr>
  </w:style>
  <w:style w:type="character" w:customStyle="1" w:styleId="Heading1Char">
    <w:name w:val="Heading 1 Char"/>
    <w:basedOn w:val="DefaultParagraphFont"/>
    <w:link w:val="Heading1"/>
    <w:uiPriority w:val="9"/>
    <w:rsid w:val="0001012E"/>
    <w:rPr>
      <w:rFonts w:ascii="Times New Roman" w:eastAsia="Times New Roman" w:hAnsi="Times New Roman" w:cs="Times New Roman"/>
      <w:b/>
      <w:bCs/>
      <w:kern w:val="36"/>
      <w:sz w:val="48"/>
      <w:szCs w:val="48"/>
    </w:rPr>
  </w:style>
  <w:style w:type="paragraph" w:customStyle="1" w:styleId="dark">
    <w:name w:val="dark"/>
    <w:basedOn w:val="Normal"/>
    <w:rsid w:val="0001012E"/>
    <w:pPr>
      <w:spacing w:before="100" w:beforeAutospacing="1" w:after="100" w:afterAutospacing="1"/>
    </w:pPr>
    <w:rPr>
      <w:rFonts w:ascii="Times New Roman" w:eastAsia="Times New Roman" w:hAnsi="Times New Roman" w:cs="Times New Roman"/>
      <w:sz w:val="24"/>
      <w:szCs w:val="24"/>
    </w:rPr>
  </w:style>
  <w:style w:type="paragraph" w:customStyle="1" w:styleId="overlap-label">
    <w:name w:val="overlap-label"/>
    <w:basedOn w:val="Normal"/>
    <w:rsid w:val="0001012E"/>
    <w:pPr>
      <w:spacing w:before="100" w:beforeAutospacing="1" w:after="100" w:afterAutospacing="1"/>
    </w:pPr>
    <w:rPr>
      <w:rFonts w:ascii="Times New Roman" w:eastAsia="Times New Roman" w:hAnsi="Times New Roman" w:cs="Times New Roman"/>
      <w:sz w:val="24"/>
      <w:szCs w:val="24"/>
    </w:rPr>
  </w:style>
  <w:style w:type="character" w:customStyle="1" w:styleId="overlap-labelunderline">
    <w:name w:val="overlap-label__underline"/>
    <w:basedOn w:val="DefaultParagraphFont"/>
    <w:rsid w:val="0001012E"/>
  </w:style>
  <w:style w:type="character" w:customStyle="1" w:styleId="apple-converted-space">
    <w:name w:val="apple-converted-space"/>
    <w:basedOn w:val="DefaultParagraphFont"/>
    <w:rsid w:val="0001012E"/>
  </w:style>
  <w:style w:type="paragraph" w:styleId="ListParagraph">
    <w:name w:val="List Paragraph"/>
    <w:basedOn w:val="Normal"/>
    <w:uiPriority w:val="34"/>
    <w:qFormat/>
    <w:rsid w:val="0001012E"/>
    <w:pPr>
      <w:ind w:left="720"/>
      <w:contextualSpacing/>
    </w:pPr>
  </w:style>
  <w:style w:type="paragraph" w:styleId="BalloonText">
    <w:name w:val="Balloon Text"/>
    <w:basedOn w:val="Normal"/>
    <w:link w:val="BalloonTextChar"/>
    <w:uiPriority w:val="99"/>
    <w:semiHidden/>
    <w:unhideWhenUsed/>
    <w:rsid w:val="000101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1012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06873">
      <w:bodyDiv w:val="1"/>
      <w:marLeft w:val="0"/>
      <w:marRight w:val="0"/>
      <w:marTop w:val="0"/>
      <w:marBottom w:val="0"/>
      <w:divBdr>
        <w:top w:val="none" w:sz="0" w:space="0" w:color="auto"/>
        <w:left w:val="none" w:sz="0" w:space="0" w:color="auto"/>
        <w:bottom w:val="none" w:sz="0" w:space="0" w:color="auto"/>
        <w:right w:val="none" w:sz="0" w:space="0" w:color="auto"/>
      </w:divBdr>
    </w:div>
    <w:div w:id="1420247820">
      <w:bodyDiv w:val="1"/>
      <w:marLeft w:val="0"/>
      <w:marRight w:val="0"/>
      <w:marTop w:val="0"/>
      <w:marBottom w:val="0"/>
      <w:divBdr>
        <w:top w:val="none" w:sz="0" w:space="0" w:color="auto"/>
        <w:left w:val="none" w:sz="0" w:space="0" w:color="auto"/>
        <w:bottom w:val="none" w:sz="0" w:space="0" w:color="auto"/>
        <w:right w:val="none" w:sz="0" w:space="0" w:color="auto"/>
      </w:divBdr>
    </w:div>
    <w:div w:id="146284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AINatSec" TargetMode="External"/><Relationship Id="rId3" Type="http://schemas.openxmlformats.org/officeDocument/2006/relationships/settings" Target="settings.xml"/><Relationship Id="rId7" Type="http://schemas.openxmlformats.org/officeDocument/2006/relationships/hyperlink" Target="https://www.cnas.org/research/technology-and-national-security/artificial-intellig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as.org/research/technology-and-national-security"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2</cp:revision>
  <dcterms:created xsi:type="dcterms:W3CDTF">2019-04-29T17:03:00Z</dcterms:created>
  <dcterms:modified xsi:type="dcterms:W3CDTF">2019-04-29T17:03:00Z</dcterms:modified>
</cp:coreProperties>
</file>