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44F8" w14:textId="34248DA7" w:rsidR="008C4539" w:rsidRPr="008C4539" w:rsidRDefault="002A20C3" w:rsidP="005A4DD7">
      <w:pPr>
        <w:autoSpaceDE w:val="0"/>
        <w:autoSpaceDN w:val="0"/>
        <w:adjustRightInd w:val="0"/>
        <w:rPr>
          <w:rFonts w:ascii="Times New Roman" w:hAnsi="Times New Roman" w:cs="Times New Roman"/>
        </w:rPr>
      </w:pPr>
      <w:r w:rsidRPr="0022193D">
        <w:rPr>
          <w:rFonts w:ascii="Times New Roman" w:hAnsi="Times New Roman" w:cs="Times New Roman"/>
          <w:noProof/>
          <w:color w:val="262626"/>
          <w:lang w:eastAsia="en-US"/>
        </w:rPr>
        <w:drawing>
          <wp:anchor distT="0" distB="0" distL="114300" distR="114300" simplePos="0" relativeHeight="251658240" behindDoc="0" locked="0" layoutInCell="1" allowOverlap="1" wp14:anchorId="6F0E42C7" wp14:editId="303D5102">
            <wp:simplePos x="0" y="0"/>
            <wp:positionH relativeFrom="margin">
              <wp:align>left</wp:align>
            </wp:positionH>
            <wp:positionV relativeFrom="margin">
              <wp:align>top</wp:align>
            </wp:positionV>
            <wp:extent cx="1652905" cy="2105660"/>
            <wp:effectExtent l="0" t="0" r="0" b="2540"/>
            <wp:wrapSquare wrapText="bothSides"/>
            <wp:docPr id="3" name="Picture 3" descr="Macintosh HD:Users:oriana:Desktop:_T_A379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riana:Desktop:_T_A3798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045" cy="2117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934" w:rsidRPr="0022193D">
        <w:rPr>
          <w:rFonts w:ascii="Times New Roman" w:hAnsi="Times New Roman" w:cs="Times New Roman"/>
          <w:color w:val="262626"/>
        </w:rPr>
        <w:t>Oriana Skylar Mastro is an assistant professor of security studies at the Edmund A. Walsh School of Foreign Service at Georgetown University where her research focuses on Chinese military and security policy, Asia-Pacific security issues, war termination, and coercive diplomacy.</w:t>
      </w:r>
      <w:r w:rsidRPr="0022193D">
        <w:rPr>
          <w:rFonts w:ascii="Times New Roman" w:hAnsi="Times New Roman" w:cs="Times New Roman"/>
          <w:noProof/>
          <w:color w:val="262626"/>
          <w:lang w:eastAsia="zh-CN"/>
        </w:rPr>
        <w:t xml:space="preserve"> </w:t>
      </w:r>
      <w:r w:rsidR="00BB4934" w:rsidRPr="0022193D">
        <w:rPr>
          <w:rFonts w:ascii="Times New Roman" w:hAnsi="Times New Roman" w:cs="Times New Roman"/>
          <w:color w:val="262626"/>
        </w:rPr>
        <w:t xml:space="preserve"> </w:t>
      </w:r>
      <w:r w:rsidR="00FE6EE8">
        <w:rPr>
          <w:rFonts w:ascii="Times New Roman" w:hAnsi="Times New Roman" w:cs="Times New Roman"/>
          <w:color w:val="262626"/>
        </w:rPr>
        <w:t>Dr. Mastro is also a resident scholar at the American Enterprise Institute</w:t>
      </w:r>
      <w:bookmarkStart w:id="0" w:name="_GoBack"/>
      <w:bookmarkEnd w:id="0"/>
      <w:r w:rsidR="0022193D" w:rsidRPr="0022193D">
        <w:rPr>
          <w:rFonts w:ascii="Times New Roman" w:hAnsi="Times New Roman" w:cs="Times New Roman"/>
          <w:color w:val="000000" w:themeColor="text1"/>
          <w:bdr w:val="none" w:sz="0" w:space="0" w:color="auto" w:frame="1"/>
        </w:rPr>
        <w:t xml:space="preserve"> where she is working on a book about China's challenge to U.S. primacy. </w:t>
      </w:r>
      <w:r w:rsidR="00DE7EC1" w:rsidRPr="0022193D">
        <w:rPr>
          <w:rFonts w:ascii="Times New Roman" w:hAnsi="Times New Roman" w:cs="Times New Roman"/>
          <w:color w:val="000000" w:themeColor="text1"/>
        </w:rPr>
        <w:t xml:space="preserve">Mastro </w:t>
      </w:r>
      <w:r w:rsidR="00DE7EC1" w:rsidRPr="0022193D">
        <w:rPr>
          <w:rFonts w:ascii="Times New Roman" w:eastAsia="Times New Roman" w:hAnsi="Times New Roman" w:cs="Times New Roman"/>
          <w:color w:val="000000" w:themeColor="text1"/>
          <w:lang w:eastAsia="en-US"/>
        </w:rPr>
        <w:t>continues to serve</w:t>
      </w:r>
      <w:r w:rsidR="00A43E77" w:rsidRPr="0022193D">
        <w:rPr>
          <w:rFonts w:ascii="Times New Roman" w:eastAsia="Times New Roman" w:hAnsi="Times New Roman" w:cs="Times New Roman"/>
          <w:color w:val="000000" w:themeColor="text1"/>
          <w:lang w:eastAsia="en-US"/>
        </w:rPr>
        <w:t xml:space="preserve"> in the United</w:t>
      </w:r>
      <w:r w:rsidR="00715316" w:rsidRPr="0022193D">
        <w:rPr>
          <w:rFonts w:ascii="Times New Roman" w:eastAsia="Times New Roman" w:hAnsi="Times New Roman" w:cs="Times New Roman"/>
          <w:color w:val="000000" w:themeColor="text1"/>
          <w:lang w:eastAsia="en-US"/>
        </w:rPr>
        <w:t xml:space="preserve"> States Air Force Reserve </w:t>
      </w:r>
      <w:r w:rsidR="004D404F">
        <w:rPr>
          <w:rFonts w:ascii="Times New Roman" w:eastAsia="Times New Roman" w:hAnsi="Times New Roman" w:cs="Times New Roman"/>
          <w:color w:val="000000" w:themeColor="text1"/>
          <w:lang w:eastAsia="en-US"/>
        </w:rPr>
        <w:t>for which</w:t>
      </w:r>
      <w:r w:rsidR="0022193D" w:rsidRPr="0022193D">
        <w:rPr>
          <w:rFonts w:ascii="Times New Roman" w:eastAsia="Times New Roman" w:hAnsi="Times New Roman" w:cs="Times New Roman"/>
          <w:color w:val="000000" w:themeColor="text1"/>
          <w:lang w:eastAsia="en-US"/>
        </w:rPr>
        <w:t xml:space="preserve"> </w:t>
      </w:r>
      <w:r w:rsidR="0022193D" w:rsidRPr="0022193D">
        <w:rPr>
          <w:rFonts w:ascii="Times New Roman" w:hAnsi="Times New Roman" w:cs="Times New Roman"/>
          <w:color w:val="000000" w:themeColor="text1"/>
        </w:rPr>
        <w:t>she works as a Senior China Analyst at the Pentagon. </w:t>
      </w:r>
      <w:hyperlink r:id="rId6" w:tgtFrame="_blank" w:history="1">
        <w:r w:rsidR="0022193D" w:rsidRPr="004D404F">
          <w:rPr>
            <w:rStyle w:val="Hyperlink"/>
            <w:rFonts w:ascii="Times New Roman" w:hAnsi="Times New Roman" w:cs="Times New Roman"/>
            <w:color w:val="000000" w:themeColor="text1"/>
            <w:u w:val="none"/>
            <w:bdr w:val="none" w:sz="0" w:space="0" w:color="auto" w:frame="1"/>
          </w:rPr>
          <w:t>For her contributions to U.S. strategy in Asia, she won the Individual Reservist of the Year Award in 2016</w:t>
        </w:r>
      </w:hyperlink>
      <w:r w:rsidR="0022193D" w:rsidRPr="004D404F">
        <w:rPr>
          <w:rFonts w:ascii="Times New Roman" w:hAnsi="Times New Roman" w:cs="Times New Roman"/>
          <w:color w:val="000000" w:themeColor="text1"/>
        </w:rPr>
        <w:t>.</w:t>
      </w:r>
      <w:r w:rsidR="0022193D" w:rsidRPr="0022193D">
        <w:rPr>
          <w:rFonts w:ascii="Times New Roman" w:hAnsi="Times New Roman" w:cs="Times New Roman"/>
          <w:color w:val="000000" w:themeColor="text1"/>
        </w:rPr>
        <w:t xml:space="preserve"> </w:t>
      </w:r>
      <w:r w:rsidR="00C849A9">
        <w:rPr>
          <w:rFonts w:ascii="Times New Roman" w:hAnsi="Times New Roman" w:cs="Times New Roman"/>
          <w:color w:val="000000" w:themeColor="text1"/>
        </w:rPr>
        <w:t>She</w:t>
      </w:r>
      <w:r w:rsidR="00C849A9" w:rsidRPr="0022193D">
        <w:rPr>
          <w:rFonts w:ascii="Times New Roman" w:hAnsi="Times New Roman" w:cs="Times New Roman"/>
          <w:color w:val="000000" w:themeColor="text1"/>
        </w:rPr>
        <w:t xml:space="preserve"> has published widely, including in </w:t>
      </w:r>
      <w:r w:rsidR="00C849A9" w:rsidRPr="0022193D">
        <w:rPr>
          <w:rFonts w:ascii="Times New Roman" w:hAnsi="Times New Roman" w:cs="Times New Roman"/>
          <w:i/>
          <w:color w:val="000000" w:themeColor="text1"/>
        </w:rPr>
        <w:t>Foreign Affairs, International Security,</w:t>
      </w:r>
      <w:r w:rsidR="00C849A9" w:rsidRPr="0022193D">
        <w:rPr>
          <w:rFonts w:ascii="Times New Roman" w:hAnsi="Times New Roman" w:cs="Times New Roman"/>
          <w:i/>
          <w:color w:val="262626"/>
        </w:rPr>
        <w:t xml:space="preserve"> International Studies Review, Journal of Strategic Studies</w:t>
      </w:r>
      <w:r w:rsidR="00C849A9">
        <w:rPr>
          <w:rFonts w:ascii="Times New Roman" w:hAnsi="Times New Roman" w:cs="Times New Roman"/>
          <w:i/>
          <w:color w:val="262626"/>
        </w:rPr>
        <w:t xml:space="preserve">, </w:t>
      </w:r>
      <w:r w:rsidR="00C849A9" w:rsidRPr="0022193D">
        <w:rPr>
          <w:rFonts w:ascii="Times New Roman" w:hAnsi="Times New Roman" w:cs="Times New Roman"/>
          <w:i/>
          <w:color w:val="000000" w:themeColor="text1"/>
        </w:rPr>
        <w:t xml:space="preserve">The Washington Quarterly, The National </w:t>
      </w:r>
      <w:r w:rsidR="00C849A9" w:rsidRPr="0022193D">
        <w:rPr>
          <w:rFonts w:ascii="Times New Roman" w:hAnsi="Times New Roman" w:cs="Times New Roman"/>
          <w:i/>
          <w:color w:val="262626"/>
        </w:rPr>
        <w:t>Interest, Survival</w:t>
      </w:r>
      <w:r w:rsidR="00C849A9">
        <w:rPr>
          <w:rFonts w:ascii="Times New Roman" w:hAnsi="Times New Roman" w:cs="Times New Roman"/>
          <w:i/>
          <w:color w:val="262626"/>
        </w:rPr>
        <w:t xml:space="preserve">, </w:t>
      </w:r>
      <w:r w:rsidR="00C849A9">
        <w:rPr>
          <w:rFonts w:ascii="Times New Roman" w:hAnsi="Times New Roman" w:cs="Times New Roman"/>
          <w:color w:val="262626"/>
        </w:rPr>
        <w:t xml:space="preserve">and </w:t>
      </w:r>
      <w:r w:rsidR="00C849A9" w:rsidRPr="0022193D">
        <w:rPr>
          <w:rFonts w:ascii="Times New Roman" w:hAnsi="Times New Roman" w:cs="Times New Roman"/>
          <w:i/>
          <w:color w:val="262626"/>
        </w:rPr>
        <w:t>Asian Security,</w:t>
      </w:r>
      <w:r w:rsidR="00C849A9">
        <w:rPr>
          <w:rFonts w:ascii="Times New Roman" w:hAnsi="Times New Roman" w:cs="Times New Roman"/>
          <w:i/>
          <w:color w:val="262626"/>
        </w:rPr>
        <w:t xml:space="preserve"> </w:t>
      </w:r>
      <w:r w:rsidR="00C849A9">
        <w:rPr>
          <w:rFonts w:ascii="Times New Roman" w:hAnsi="Times New Roman" w:cs="Times New Roman"/>
          <w:color w:val="262626"/>
        </w:rPr>
        <w:t xml:space="preserve">and </w:t>
      </w:r>
      <w:r w:rsidR="00C849A9" w:rsidRPr="0022193D">
        <w:rPr>
          <w:rFonts w:ascii="Times New Roman" w:hAnsi="Times New Roman" w:cs="Times New Roman"/>
          <w:color w:val="000000" w:themeColor="text1"/>
        </w:rPr>
        <w:t xml:space="preserve">is the author of </w:t>
      </w:r>
      <w:r w:rsidR="00C849A9" w:rsidRPr="0022193D">
        <w:rPr>
          <w:rFonts w:ascii="Times New Roman" w:hAnsi="Times New Roman" w:cs="Times New Roman"/>
          <w:i/>
          <w:color w:val="000000" w:themeColor="text1"/>
        </w:rPr>
        <w:t xml:space="preserve">The Costs of Conversation: Obstacles to Peace Talks in Wartime, </w:t>
      </w:r>
      <w:r w:rsidR="00C849A9" w:rsidRPr="0022193D">
        <w:rPr>
          <w:rFonts w:ascii="Times New Roman" w:hAnsi="Times New Roman" w:cs="Times New Roman"/>
          <w:color w:val="000000" w:themeColor="text1"/>
        </w:rPr>
        <w:t>(Cornell University Press, 2019)</w:t>
      </w:r>
      <w:r w:rsidR="00C849A9">
        <w:rPr>
          <w:rFonts w:ascii="Times New Roman" w:hAnsi="Times New Roman" w:cs="Times New Roman"/>
          <w:color w:val="000000" w:themeColor="text1"/>
        </w:rPr>
        <w:t>.</w:t>
      </w:r>
      <w:r w:rsidR="00C849A9" w:rsidRPr="0022193D">
        <w:rPr>
          <w:rFonts w:ascii="Times New Roman" w:hAnsi="Times New Roman" w:cs="Times New Roman"/>
          <w:i/>
          <w:color w:val="262626"/>
        </w:rPr>
        <w:t xml:space="preserve"> </w:t>
      </w:r>
      <w:r w:rsidR="00BB4934" w:rsidRPr="0022193D">
        <w:rPr>
          <w:rFonts w:ascii="Times New Roman" w:hAnsi="Times New Roman" w:cs="Times New Roman"/>
          <w:color w:val="262626"/>
        </w:rPr>
        <w:t>She holds a B.A. in East Asian Studies from Stanford University and an M.A. and Ph.D</w:t>
      </w:r>
      <w:r w:rsidR="004D404F">
        <w:rPr>
          <w:rFonts w:ascii="Times New Roman" w:hAnsi="Times New Roman" w:cs="Times New Roman"/>
          <w:color w:val="262626"/>
        </w:rPr>
        <w:t>.</w:t>
      </w:r>
      <w:r w:rsidR="00BB4934" w:rsidRPr="0022193D">
        <w:rPr>
          <w:rFonts w:ascii="Times New Roman" w:hAnsi="Times New Roman" w:cs="Times New Roman"/>
          <w:color w:val="262626"/>
        </w:rPr>
        <w:t xml:space="preserve"> in Politics from Princeton University.</w:t>
      </w:r>
      <w:r w:rsidR="005A4DD7" w:rsidRPr="0022193D">
        <w:rPr>
          <w:rFonts w:ascii="Times New Roman" w:hAnsi="Times New Roman" w:cs="Times New Roman"/>
          <w:color w:val="262626"/>
        </w:rPr>
        <w:t xml:space="preserve"> Her publications and other commentary</w:t>
      </w:r>
      <w:r w:rsidR="00E43E9F" w:rsidRPr="0022193D">
        <w:rPr>
          <w:rFonts w:ascii="Times New Roman" w:hAnsi="Times New Roman" w:cs="Times New Roman"/>
        </w:rPr>
        <w:t xml:space="preserve"> can be found on twitter @osmastro and </w:t>
      </w:r>
      <w:hyperlink r:id="rId7" w:history="1">
        <w:r w:rsidR="00E43E9F" w:rsidRPr="0022193D">
          <w:rPr>
            <w:rStyle w:val="Hyperlink"/>
            <w:rFonts w:ascii="Times New Roman" w:hAnsi="Times New Roman" w:cs="Times New Roman"/>
          </w:rPr>
          <w:t>www.orianaskylarmastro.com</w:t>
        </w:r>
      </w:hyperlink>
      <w:r w:rsidR="00E43E9F" w:rsidRPr="0022193D">
        <w:rPr>
          <w:rFonts w:ascii="Times New Roman" w:hAnsi="Times New Roman" w:cs="Times New Roman"/>
        </w:rPr>
        <w:t>.</w:t>
      </w:r>
    </w:p>
    <w:p w14:paraId="6BCB47EE" w14:textId="5BCC8353" w:rsidR="00BB4934" w:rsidRPr="0022193D" w:rsidRDefault="00BB4934" w:rsidP="00A33D9F">
      <w:pPr>
        <w:widowControl w:val="0"/>
        <w:autoSpaceDE w:val="0"/>
        <w:autoSpaceDN w:val="0"/>
        <w:adjustRightInd w:val="0"/>
        <w:rPr>
          <w:rFonts w:ascii="Times New Roman" w:hAnsi="Times New Roman" w:cs="Times New Roman"/>
          <w:color w:val="262626"/>
        </w:rPr>
      </w:pPr>
    </w:p>
    <w:p w14:paraId="70936A46" w14:textId="77777777" w:rsidR="00DB3498" w:rsidRPr="0022193D" w:rsidRDefault="00DB3498" w:rsidP="00DB3498">
      <w:pPr>
        <w:rPr>
          <w:rFonts w:ascii="Times New Roman" w:hAnsi="Times New Roman" w:cs="Times New Roman"/>
        </w:rPr>
      </w:pPr>
    </w:p>
    <w:sectPr w:rsidR="00DB3498" w:rsidRPr="0022193D" w:rsidSect="00DB34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98"/>
    <w:rsid w:val="00007605"/>
    <w:rsid w:val="000232BC"/>
    <w:rsid w:val="00066D5F"/>
    <w:rsid w:val="00096E8F"/>
    <w:rsid w:val="000A4DDA"/>
    <w:rsid w:val="000A559C"/>
    <w:rsid w:val="000D635A"/>
    <w:rsid w:val="00110283"/>
    <w:rsid w:val="00110553"/>
    <w:rsid w:val="001A5232"/>
    <w:rsid w:val="001C7928"/>
    <w:rsid w:val="001F2273"/>
    <w:rsid w:val="00207D0F"/>
    <w:rsid w:val="0022193D"/>
    <w:rsid w:val="002A20C3"/>
    <w:rsid w:val="002A7A03"/>
    <w:rsid w:val="002F3A35"/>
    <w:rsid w:val="0032599B"/>
    <w:rsid w:val="00357B2B"/>
    <w:rsid w:val="003F69CB"/>
    <w:rsid w:val="00426657"/>
    <w:rsid w:val="00461128"/>
    <w:rsid w:val="00467482"/>
    <w:rsid w:val="004D404F"/>
    <w:rsid w:val="004D4623"/>
    <w:rsid w:val="0053766E"/>
    <w:rsid w:val="0058395E"/>
    <w:rsid w:val="005952D5"/>
    <w:rsid w:val="005A4DD7"/>
    <w:rsid w:val="00715316"/>
    <w:rsid w:val="0073493B"/>
    <w:rsid w:val="00787080"/>
    <w:rsid w:val="00800284"/>
    <w:rsid w:val="00816F97"/>
    <w:rsid w:val="00863865"/>
    <w:rsid w:val="008B4E6C"/>
    <w:rsid w:val="008C4539"/>
    <w:rsid w:val="00901B7A"/>
    <w:rsid w:val="00904D11"/>
    <w:rsid w:val="00A33D9F"/>
    <w:rsid w:val="00A43E77"/>
    <w:rsid w:val="00B24162"/>
    <w:rsid w:val="00B65D14"/>
    <w:rsid w:val="00B86571"/>
    <w:rsid w:val="00BB4934"/>
    <w:rsid w:val="00C04F4D"/>
    <w:rsid w:val="00C151BC"/>
    <w:rsid w:val="00C36F19"/>
    <w:rsid w:val="00C849A9"/>
    <w:rsid w:val="00C85797"/>
    <w:rsid w:val="00CF31EF"/>
    <w:rsid w:val="00D712D1"/>
    <w:rsid w:val="00D85804"/>
    <w:rsid w:val="00DB3498"/>
    <w:rsid w:val="00DE7EC1"/>
    <w:rsid w:val="00E43E9F"/>
    <w:rsid w:val="00E57BC1"/>
    <w:rsid w:val="00ED4729"/>
    <w:rsid w:val="00F26340"/>
    <w:rsid w:val="00F50B61"/>
    <w:rsid w:val="00FB2E61"/>
    <w:rsid w:val="00FE6EE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471EA"/>
  <w15:docId w15:val="{9932EB19-AEEF-0945-8B16-83387A09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1EF"/>
    <w:rPr>
      <w:rFonts w:ascii="Lucida Grande" w:hAnsi="Lucida Grande" w:cs="Lucida Grande"/>
      <w:sz w:val="18"/>
      <w:szCs w:val="18"/>
    </w:rPr>
  </w:style>
  <w:style w:type="character" w:styleId="Hyperlink">
    <w:name w:val="Hyperlink"/>
    <w:basedOn w:val="DefaultParagraphFont"/>
    <w:uiPriority w:val="99"/>
    <w:unhideWhenUsed/>
    <w:rsid w:val="00E43E9F"/>
    <w:rPr>
      <w:color w:val="0000FF" w:themeColor="hyperlink"/>
      <w:u w:val="single"/>
    </w:rPr>
  </w:style>
  <w:style w:type="character" w:customStyle="1" w:styleId="UnresolvedMention">
    <w:name w:val="Unresolved Mention"/>
    <w:basedOn w:val="DefaultParagraphFont"/>
    <w:uiPriority w:val="99"/>
    <w:semiHidden/>
    <w:unhideWhenUsed/>
    <w:rsid w:val="00E43E9F"/>
    <w:rPr>
      <w:color w:val="808080"/>
      <w:shd w:val="clear" w:color="auto" w:fill="E6E6E6"/>
    </w:rPr>
  </w:style>
  <w:style w:type="character" w:styleId="FollowedHyperlink">
    <w:name w:val="FollowedHyperlink"/>
    <w:basedOn w:val="DefaultParagraphFont"/>
    <w:uiPriority w:val="99"/>
    <w:semiHidden/>
    <w:unhideWhenUsed/>
    <w:rsid w:val="004D404F"/>
    <w:rPr>
      <w:color w:val="800080" w:themeColor="followedHyperlink"/>
      <w:u w:val="single"/>
    </w:rPr>
  </w:style>
  <w:style w:type="paragraph" w:customStyle="1" w:styleId="font8">
    <w:name w:val="font_8"/>
    <w:basedOn w:val="Normal"/>
    <w:rsid w:val="008C4539"/>
    <w:pPr>
      <w:spacing w:before="100" w:beforeAutospacing="1" w:after="100" w:afterAutospacing="1"/>
    </w:pPr>
    <w:rPr>
      <w:rFonts w:ascii="Times New Roman" w:eastAsia="Times New Roman" w:hAnsi="Times New Roman" w:cs="Times New Roman"/>
      <w:lang w:eastAsia="zh-CN"/>
    </w:rPr>
  </w:style>
  <w:style w:type="character" w:customStyle="1" w:styleId="backcolor11">
    <w:name w:val="backcolor_11"/>
    <w:basedOn w:val="DefaultParagraphFont"/>
    <w:rsid w:val="008C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517">
      <w:bodyDiv w:val="1"/>
      <w:marLeft w:val="0"/>
      <w:marRight w:val="0"/>
      <w:marTop w:val="0"/>
      <w:marBottom w:val="0"/>
      <w:divBdr>
        <w:top w:val="none" w:sz="0" w:space="0" w:color="auto"/>
        <w:left w:val="none" w:sz="0" w:space="0" w:color="auto"/>
        <w:bottom w:val="none" w:sz="0" w:space="0" w:color="auto"/>
        <w:right w:val="none" w:sz="0" w:space="0" w:color="auto"/>
      </w:divBdr>
    </w:div>
    <w:div w:id="1597011415">
      <w:bodyDiv w:val="1"/>
      <w:marLeft w:val="0"/>
      <w:marRight w:val="0"/>
      <w:marTop w:val="0"/>
      <w:marBottom w:val="0"/>
      <w:divBdr>
        <w:top w:val="none" w:sz="0" w:space="0" w:color="auto"/>
        <w:left w:val="none" w:sz="0" w:space="0" w:color="auto"/>
        <w:bottom w:val="none" w:sz="0" w:space="0" w:color="auto"/>
        <w:right w:val="none" w:sz="0" w:space="0" w:color="auto"/>
      </w:divBdr>
    </w:div>
    <w:div w:id="1638611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anaskylarmast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pc.afrc.af.mil/News/Article-Display/Article/1175697/af-reservist-is-leading-scholar-on-chinese-milita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A228-4CD9-4450-9DFF-8D9E4536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Mastro</dc:creator>
  <cp:keywords/>
  <cp:lastModifiedBy>Oriana S. Mastro</cp:lastModifiedBy>
  <cp:revision>6</cp:revision>
  <dcterms:created xsi:type="dcterms:W3CDTF">2019-01-14T23:24:00Z</dcterms:created>
  <dcterms:modified xsi:type="dcterms:W3CDTF">2019-07-24T18:19:00Z</dcterms:modified>
</cp:coreProperties>
</file>