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4B" w:rsidRDefault="00BE5F4B" w:rsidP="00BE5F4B">
      <w:pPr>
        <w:spacing w:before="240" w:after="0" w:line="240" w:lineRule="auto"/>
        <w:rPr>
          <w:sz w:val="28"/>
        </w:rPr>
      </w:pPr>
      <w:r>
        <w:rPr>
          <w:sz w:val="28"/>
        </w:rPr>
        <w:t>19 September 2019</w:t>
      </w:r>
      <w:r w:rsidR="00802938">
        <w:rPr>
          <w:sz w:val="28"/>
        </w:rPr>
        <w:tab/>
      </w:r>
      <w:r w:rsidR="00802938">
        <w:rPr>
          <w:sz w:val="28"/>
        </w:rPr>
        <w:tab/>
      </w:r>
    </w:p>
    <w:p w:rsidR="00802938" w:rsidRDefault="00802938" w:rsidP="00802938">
      <w:pPr>
        <w:spacing w:before="240" w:after="0" w:line="240" w:lineRule="auto"/>
        <w:jc w:val="right"/>
        <w:rPr>
          <w:sz w:val="28"/>
        </w:rPr>
      </w:pPr>
      <w:r>
        <w:rPr>
          <w:sz w:val="28"/>
        </w:rPr>
        <w:t>Robert C. Jones</w:t>
      </w:r>
    </w:p>
    <w:p w:rsidR="00802938" w:rsidRDefault="00A33E46" w:rsidP="00802938">
      <w:pPr>
        <w:spacing w:before="240" w:after="0" w:line="240" w:lineRule="auto"/>
        <w:jc w:val="right"/>
        <w:rPr>
          <w:sz w:val="28"/>
        </w:rPr>
      </w:pPr>
      <w:hyperlink r:id="rId5" w:history="1">
        <w:r w:rsidR="00802938" w:rsidRPr="00D43291">
          <w:rPr>
            <w:rStyle w:val="Hyperlink"/>
            <w:sz w:val="28"/>
          </w:rPr>
          <w:t>Robert.Jones@SOCOM.MIL</w:t>
        </w:r>
      </w:hyperlink>
    </w:p>
    <w:p w:rsidR="00802938" w:rsidRDefault="00802938" w:rsidP="00802938">
      <w:pPr>
        <w:spacing w:before="240" w:after="0" w:line="240" w:lineRule="auto"/>
        <w:jc w:val="right"/>
        <w:rPr>
          <w:sz w:val="28"/>
        </w:rPr>
      </w:pPr>
      <w:r>
        <w:rPr>
          <w:sz w:val="28"/>
        </w:rPr>
        <w:t>813-826-6835</w:t>
      </w:r>
    </w:p>
    <w:p w:rsidR="00802938" w:rsidRDefault="00802938" w:rsidP="00802938">
      <w:pPr>
        <w:jc w:val="center"/>
        <w:rPr>
          <w:sz w:val="28"/>
        </w:rPr>
      </w:pPr>
    </w:p>
    <w:p w:rsidR="000269CD" w:rsidRPr="00BE5F4B" w:rsidRDefault="00802938" w:rsidP="00802938">
      <w:pPr>
        <w:jc w:val="center"/>
        <w:rPr>
          <w:b/>
          <w:sz w:val="28"/>
        </w:rPr>
      </w:pPr>
      <w:r w:rsidRPr="00BE5F4B">
        <w:rPr>
          <w:b/>
          <w:sz w:val="28"/>
        </w:rPr>
        <w:t>Thoughts to Consider</w:t>
      </w:r>
    </w:p>
    <w:p w:rsidR="00802938" w:rsidRPr="00BE5F4B" w:rsidRDefault="00802938" w:rsidP="00802938">
      <w:pPr>
        <w:pStyle w:val="ListParagraph"/>
        <w:numPr>
          <w:ilvl w:val="0"/>
          <w:numId w:val="1"/>
        </w:numPr>
        <w:rPr>
          <w:sz w:val="24"/>
        </w:rPr>
      </w:pPr>
      <w:r w:rsidRPr="00BE5F4B">
        <w:rPr>
          <w:b/>
          <w:sz w:val="24"/>
        </w:rPr>
        <w:t>When power shifts, the game changes</w:t>
      </w:r>
      <w:r w:rsidRPr="00BE5F4B">
        <w:rPr>
          <w:sz w:val="24"/>
        </w:rPr>
        <w:t>.   Shifting power defines the current strategic environment.</w:t>
      </w:r>
    </w:p>
    <w:p w:rsidR="00802938" w:rsidRPr="00BE5F4B" w:rsidRDefault="00802938" w:rsidP="00802938">
      <w:pPr>
        <w:pStyle w:val="ListParagraph"/>
        <w:numPr>
          <w:ilvl w:val="1"/>
          <w:numId w:val="1"/>
        </w:numPr>
        <w:rPr>
          <w:sz w:val="24"/>
        </w:rPr>
      </w:pPr>
      <w:r w:rsidRPr="00BE5F4B">
        <w:rPr>
          <w:sz w:val="24"/>
        </w:rPr>
        <w:t>What is “power” today? (relevant, material, decisive)</w:t>
      </w:r>
    </w:p>
    <w:p w:rsidR="00802938" w:rsidRPr="00BE5F4B" w:rsidRDefault="00802938" w:rsidP="00802938">
      <w:pPr>
        <w:pStyle w:val="ListParagraph"/>
        <w:numPr>
          <w:ilvl w:val="1"/>
          <w:numId w:val="1"/>
        </w:numPr>
        <w:rPr>
          <w:sz w:val="24"/>
        </w:rPr>
      </w:pPr>
      <w:r w:rsidRPr="00BE5F4B">
        <w:rPr>
          <w:sz w:val="24"/>
        </w:rPr>
        <w:t>Is it AI (artificial intelligence)?</w:t>
      </w:r>
    </w:p>
    <w:p w:rsidR="00802938" w:rsidRPr="00BE5F4B" w:rsidRDefault="00802938" w:rsidP="00802938">
      <w:pPr>
        <w:pStyle w:val="ListParagraph"/>
        <w:numPr>
          <w:ilvl w:val="1"/>
          <w:numId w:val="1"/>
        </w:numPr>
        <w:rPr>
          <w:sz w:val="24"/>
        </w:rPr>
      </w:pPr>
      <w:r w:rsidRPr="00BE5F4B">
        <w:rPr>
          <w:sz w:val="24"/>
        </w:rPr>
        <w:t>Is it within populations?</w:t>
      </w:r>
    </w:p>
    <w:p w:rsidR="00802938" w:rsidRPr="00BE5F4B" w:rsidRDefault="00802938" w:rsidP="00802938">
      <w:pPr>
        <w:pStyle w:val="ListParagraph"/>
        <w:numPr>
          <w:ilvl w:val="2"/>
          <w:numId w:val="1"/>
        </w:numPr>
        <w:rPr>
          <w:i/>
          <w:sz w:val="24"/>
        </w:rPr>
      </w:pPr>
      <w:r w:rsidRPr="00BE5F4B">
        <w:rPr>
          <w:sz w:val="24"/>
        </w:rPr>
        <w:t xml:space="preserve">Or, putting a finer point on the issue, is it within populations who perceive themselves to have </w:t>
      </w:r>
      <w:r w:rsidRPr="00BE5F4B">
        <w:rPr>
          <w:i/>
          <w:sz w:val="24"/>
        </w:rPr>
        <w:t>legally irreconcilable political grievance?</w:t>
      </w:r>
    </w:p>
    <w:p w:rsidR="00802938" w:rsidRPr="00BE5F4B" w:rsidRDefault="00802938" w:rsidP="00802938">
      <w:pPr>
        <w:pStyle w:val="ListParagraph"/>
        <w:rPr>
          <w:i/>
          <w:sz w:val="24"/>
        </w:rPr>
      </w:pPr>
    </w:p>
    <w:p w:rsidR="00802938" w:rsidRPr="00BE5F4B" w:rsidRDefault="00802938" w:rsidP="00802938">
      <w:pPr>
        <w:pStyle w:val="ListParagraph"/>
        <w:numPr>
          <w:ilvl w:val="0"/>
          <w:numId w:val="1"/>
        </w:numPr>
        <w:rPr>
          <w:b/>
          <w:i/>
          <w:sz w:val="24"/>
        </w:rPr>
      </w:pPr>
      <w:r w:rsidRPr="00BE5F4B">
        <w:rPr>
          <w:b/>
          <w:sz w:val="24"/>
        </w:rPr>
        <w:t xml:space="preserve">Is the key to </w:t>
      </w:r>
      <w:r w:rsidR="001D5F0D">
        <w:rPr>
          <w:b/>
          <w:sz w:val="24"/>
        </w:rPr>
        <w:t>modern competition the</w:t>
      </w:r>
      <w:r w:rsidRPr="00BE5F4B">
        <w:rPr>
          <w:b/>
          <w:sz w:val="24"/>
        </w:rPr>
        <w:t xml:space="preserve"> </w:t>
      </w:r>
      <w:r w:rsidRPr="00BE5F4B">
        <w:rPr>
          <w:b/>
          <w:i/>
          <w:sz w:val="24"/>
        </w:rPr>
        <w:t>influence on possesses</w:t>
      </w:r>
      <w:r w:rsidRPr="00BE5F4B">
        <w:rPr>
          <w:b/>
          <w:sz w:val="24"/>
        </w:rPr>
        <w:t xml:space="preserve">, rather than the </w:t>
      </w:r>
      <w:r w:rsidRPr="00BE5F4B">
        <w:rPr>
          <w:b/>
          <w:i/>
          <w:sz w:val="24"/>
        </w:rPr>
        <w:t>control one exerts</w:t>
      </w:r>
      <w:r w:rsidRPr="00BE5F4B">
        <w:rPr>
          <w:b/>
          <w:sz w:val="24"/>
        </w:rPr>
        <w:t>?</w:t>
      </w:r>
    </w:p>
    <w:p w:rsidR="00802938" w:rsidRPr="00BE5F4B" w:rsidRDefault="00802938" w:rsidP="00802938">
      <w:pPr>
        <w:pStyle w:val="ListParagraph"/>
        <w:rPr>
          <w:i/>
          <w:sz w:val="24"/>
        </w:rPr>
      </w:pPr>
    </w:p>
    <w:p w:rsidR="00802938" w:rsidRPr="00BE5F4B" w:rsidRDefault="00802938" w:rsidP="00802938">
      <w:pPr>
        <w:pStyle w:val="ListParagraph"/>
        <w:numPr>
          <w:ilvl w:val="0"/>
          <w:numId w:val="1"/>
        </w:numPr>
        <w:rPr>
          <w:b/>
          <w:sz w:val="24"/>
        </w:rPr>
      </w:pPr>
      <w:r w:rsidRPr="00BE5F4B">
        <w:rPr>
          <w:b/>
          <w:sz w:val="24"/>
        </w:rPr>
        <w:t xml:space="preserve">We over-apply war theory to non-war problems. </w:t>
      </w:r>
    </w:p>
    <w:p w:rsidR="00802938" w:rsidRPr="00BE5F4B" w:rsidRDefault="00802938" w:rsidP="00802938">
      <w:pPr>
        <w:pStyle w:val="ListParagraph"/>
        <w:numPr>
          <w:ilvl w:val="1"/>
          <w:numId w:val="1"/>
        </w:numPr>
        <w:rPr>
          <w:sz w:val="24"/>
        </w:rPr>
      </w:pPr>
      <w:r w:rsidRPr="00BE5F4B">
        <w:rPr>
          <w:sz w:val="24"/>
        </w:rPr>
        <w:t xml:space="preserve">“War is war” – but revolution is </w:t>
      </w:r>
      <w:r w:rsidRPr="00BE5F4B">
        <w:rPr>
          <w:i/>
          <w:sz w:val="24"/>
        </w:rPr>
        <w:t>illegal democracy.</w:t>
      </w:r>
    </w:p>
    <w:p w:rsidR="00BE5F4B" w:rsidRPr="00BE5F4B" w:rsidRDefault="00BE5F4B" w:rsidP="00BE5F4B">
      <w:pPr>
        <w:pStyle w:val="ListParagraph"/>
        <w:numPr>
          <w:ilvl w:val="2"/>
          <w:numId w:val="1"/>
        </w:numPr>
        <w:rPr>
          <w:sz w:val="24"/>
        </w:rPr>
      </w:pPr>
      <w:r>
        <w:rPr>
          <w:i/>
          <w:sz w:val="24"/>
        </w:rPr>
        <w:t>Revolution = the rawest from of democracy,</w:t>
      </w:r>
    </w:p>
    <w:p w:rsidR="00BE5F4B" w:rsidRPr="00BE5F4B" w:rsidRDefault="00BE5F4B" w:rsidP="00BE5F4B">
      <w:pPr>
        <w:pStyle w:val="ListParagraph"/>
        <w:numPr>
          <w:ilvl w:val="2"/>
          <w:numId w:val="1"/>
        </w:numPr>
        <w:rPr>
          <w:sz w:val="24"/>
        </w:rPr>
      </w:pPr>
      <w:r>
        <w:rPr>
          <w:i/>
          <w:sz w:val="24"/>
        </w:rPr>
        <w:t>Self-Determination = the purest form of democracy.</w:t>
      </w:r>
    </w:p>
    <w:p w:rsidR="00BE5F4B" w:rsidRPr="00BE5F4B" w:rsidRDefault="00BE5F4B" w:rsidP="00BE5F4B">
      <w:pPr>
        <w:pStyle w:val="ListParagraph"/>
        <w:numPr>
          <w:ilvl w:val="1"/>
          <w:numId w:val="1"/>
        </w:numPr>
        <w:rPr>
          <w:sz w:val="24"/>
        </w:rPr>
      </w:pPr>
      <w:r>
        <w:rPr>
          <w:i/>
          <w:sz w:val="24"/>
        </w:rPr>
        <w:t>(Currently, the US fears and promotes democracy in equal measure)</w:t>
      </w:r>
    </w:p>
    <w:p w:rsidR="00BE5F4B" w:rsidRDefault="00BE5F4B" w:rsidP="00BE5F4B">
      <w:pPr>
        <w:pStyle w:val="ListParagraph"/>
        <w:spacing w:before="240" w:line="240" w:lineRule="auto"/>
        <w:rPr>
          <w:b/>
          <w:sz w:val="24"/>
        </w:rPr>
      </w:pPr>
    </w:p>
    <w:p w:rsidR="00802938" w:rsidRDefault="00BE5F4B" w:rsidP="00BE5F4B">
      <w:pPr>
        <w:pStyle w:val="ListParagraph"/>
        <w:numPr>
          <w:ilvl w:val="0"/>
          <w:numId w:val="1"/>
        </w:numPr>
        <w:spacing w:before="240" w:line="240" w:lineRule="auto"/>
        <w:rPr>
          <w:b/>
          <w:sz w:val="24"/>
        </w:rPr>
      </w:pPr>
      <w:r>
        <w:rPr>
          <w:b/>
          <w:sz w:val="24"/>
        </w:rPr>
        <w:t>We over-apply war intent to our most adversarial competitors.</w:t>
      </w:r>
    </w:p>
    <w:p w:rsidR="00BE5F4B" w:rsidRPr="00BE5F4B" w:rsidRDefault="00BE5F4B" w:rsidP="00BE5F4B">
      <w:pPr>
        <w:pStyle w:val="ListParagraph"/>
        <w:numPr>
          <w:ilvl w:val="1"/>
          <w:numId w:val="1"/>
        </w:numPr>
        <w:spacing w:before="240" w:line="240" w:lineRule="auto"/>
        <w:rPr>
          <w:b/>
          <w:sz w:val="24"/>
        </w:rPr>
      </w:pPr>
      <w:r>
        <w:rPr>
          <w:sz w:val="24"/>
        </w:rPr>
        <w:t>“Competition below armed conflict”?  or</w:t>
      </w:r>
    </w:p>
    <w:p w:rsidR="00BE5F4B" w:rsidRPr="00BE5F4B" w:rsidRDefault="00BE5F4B" w:rsidP="00BE5F4B">
      <w:pPr>
        <w:pStyle w:val="ListParagraph"/>
        <w:numPr>
          <w:ilvl w:val="1"/>
          <w:numId w:val="1"/>
        </w:numPr>
        <w:spacing w:before="240" w:line="240" w:lineRule="auto"/>
        <w:rPr>
          <w:b/>
          <w:sz w:val="24"/>
        </w:rPr>
      </w:pPr>
      <w:r>
        <w:rPr>
          <w:sz w:val="24"/>
        </w:rPr>
        <w:t xml:space="preserve">“Problematic acts of competition below the threshold of </w:t>
      </w:r>
      <w:r w:rsidR="00EE317B">
        <w:rPr>
          <w:sz w:val="24"/>
        </w:rPr>
        <w:t>traditional deterrence</w:t>
      </w:r>
      <w:r>
        <w:rPr>
          <w:sz w:val="24"/>
        </w:rPr>
        <w:t>”?</w:t>
      </w:r>
    </w:p>
    <w:p w:rsidR="00BE5F4B" w:rsidRDefault="00BE5F4B" w:rsidP="00BE5F4B">
      <w:pPr>
        <w:spacing w:before="240" w:line="240" w:lineRule="auto"/>
        <w:rPr>
          <w:b/>
          <w:sz w:val="24"/>
        </w:rPr>
      </w:pPr>
    </w:p>
    <w:p w:rsidR="00BE5F4B" w:rsidRDefault="00BE5F4B" w:rsidP="00BE5F4B">
      <w:pPr>
        <w:spacing w:before="240" w:line="240" w:lineRule="auto"/>
        <w:rPr>
          <w:b/>
          <w:sz w:val="24"/>
        </w:rPr>
      </w:pPr>
      <w:r>
        <w:rPr>
          <w:b/>
          <w:sz w:val="24"/>
        </w:rPr>
        <w:t>Robert C. Jones</w:t>
      </w:r>
    </w:p>
    <w:p w:rsidR="00BE5F4B" w:rsidRPr="00BE5F4B" w:rsidRDefault="00BE5F4B" w:rsidP="00BE5F4B">
      <w:pPr>
        <w:spacing w:before="240" w:line="240" w:lineRule="auto"/>
        <w:rPr>
          <w:b/>
          <w:sz w:val="24"/>
        </w:rPr>
      </w:pPr>
      <w:r>
        <w:rPr>
          <w:b/>
          <w:sz w:val="24"/>
        </w:rPr>
        <w:t>USSOCOM J52 Donovan Group</w:t>
      </w:r>
    </w:p>
    <w:sectPr w:rsidR="00BE5F4B" w:rsidRPr="00BE5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7E573D"/>
    <w:multiLevelType w:val="hybridMultilevel"/>
    <w:tmpl w:val="98463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938"/>
    <w:rsid w:val="001D5F0D"/>
    <w:rsid w:val="002D11F8"/>
    <w:rsid w:val="00802938"/>
    <w:rsid w:val="00BE5F4B"/>
    <w:rsid w:val="00EE317B"/>
    <w:rsid w:val="00F7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3F079D-2A00-463C-8C73-6921B098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293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29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5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bert.Jones@SOCOM.M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Robert C CIV USSOCOM HQ</dc:creator>
  <cp:keywords/>
  <dc:description/>
  <cp:lastModifiedBy>Jones, Robert C CIV USSOCOM HQ</cp:lastModifiedBy>
  <cp:revision>2</cp:revision>
  <cp:lastPrinted>2019-09-19T13:06:00Z</cp:lastPrinted>
  <dcterms:created xsi:type="dcterms:W3CDTF">2019-09-19T13:09:00Z</dcterms:created>
  <dcterms:modified xsi:type="dcterms:W3CDTF">2019-09-19T13:09:00Z</dcterms:modified>
</cp:coreProperties>
</file>