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BB3E" w14:textId="77777777" w:rsidR="006D1D87" w:rsidRPr="009B4714" w:rsidRDefault="006D1D87" w:rsidP="006D1D87">
      <w:pPr>
        <w:rPr>
          <w:b/>
          <w:bCs/>
        </w:rPr>
      </w:pPr>
    </w:p>
    <w:p w14:paraId="1AA71730" w14:textId="77777777" w:rsidR="006D1D87" w:rsidRDefault="00C7787F" w:rsidP="006D1D87">
      <w:pPr>
        <w:rPr>
          <w:b/>
          <w:bCs/>
        </w:rPr>
      </w:pPr>
      <w:r>
        <w:rPr>
          <w:b/>
          <w:bCs/>
          <w:noProof/>
        </w:rPr>
        <w:drawing>
          <wp:inline distT="0" distB="0" distL="0" distR="0" wp14:anchorId="3652C435" wp14:editId="203DEA1E">
            <wp:extent cx="1334386" cy="2001579"/>
            <wp:effectExtent l="0" t="0" r="1206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ry NSI Heqd Shot IMG_4235.jpg"/>
                    <pic:cNvPicPr/>
                  </pic:nvPicPr>
                  <pic:blipFill>
                    <a:blip r:embed="rId4" cstate="print">
                      <a:extLst>
                        <a:ext uri="{28A0092B-C50C-407E-A947-70E740481C1C}">
                          <a14:useLocalDpi xmlns:a14="http://schemas.microsoft.com/office/drawing/2010/main"/>
                        </a:ext>
                      </a:extLst>
                    </a:blip>
                    <a:stretch>
                      <a:fillRect/>
                    </a:stretch>
                  </pic:blipFill>
                  <pic:spPr>
                    <a:xfrm>
                      <a:off x="0" y="0"/>
                      <a:ext cx="1334386" cy="2001579"/>
                    </a:xfrm>
                    <a:prstGeom prst="rect">
                      <a:avLst/>
                    </a:prstGeom>
                  </pic:spPr>
                </pic:pic>
              </a:graphicData>
            </a:graphic>
          </wp:inline>
        </w:drawing>
      </w:r>
    </w:p>
    <w:p w14:paraId="173141DD" w14:textId="77777777" w:rsidR="006D1D87" w:rsidRDefault="006D1D87" w:rsidP="006D1D87">
      <w:pPr>
        <w:rPr>
          <w:b/>
          <w:bCs/>
        </w:rPr>
      </w:pPr>
    </w:p>
    <w:p w14:paraId="57B88251" w14:textId="77777777" w:rsidR="006D1D87" w:rsidRDefault="006D1D87" w:rsidP="006D1D87">
      <w:pPr>
        <w:rPr>
          <w:b/>
          <w:bCs/>
        </w:rPr>
      </w:pPr>
      <w:r>
        <w:rPr>
          <w:b/>
          <w:bCs/>
        </w:rPr>
        <w:t xml:space="preserve">Dr. </w:t>
      </w:r>
      <w:r w:rsidRPr="009B4714">
        <w:rPr>
          <w:b/>
          <w:bCs/>
        </w:rPr>
        <w:t>Lawrence A. Kuznar</w:t>
      </w:r>
    </w:p>
    <w:p w14:paraId="5C6C3EC2" w14:textId="77777777" w:rsidR="006D1D87" w:rsidRPr="009B4714" w:rsidRDefault="006D1D87" w:rsidP="006D1D87"/>
    <w:p w14:paraId="785B42C6" w14:textId="6756D4F7" w:rsidR="0042526C" w:rsidRDefault="006D1D87" w:rsidP="0042526C">
      <w:pPr>
        <w:pStyle w:val="BodyText"/>
      </w:pPr>
      <w:r w:rsidRPr="009B4714">
        <w:rPr>
          <w:b/>
          <w:bCs/>
        </w:rPr>
        <w:t>Lawrence A. Kuznar</w:t>
      </w:r>
      <w:r w:rsidRPr="009B4714">
        <w:t xml:space="preserve"> (</w:t>
      </w:r>
      <w:r w:rsidR="006F29A7">
        <w:t xml:space="preserve">Chief Cultural Sciences Officer, </w:t>
      </w:r>
      <w:proofErr w:type="spellStart"/>
      <w:proofErr w:type="gramStart"/>
      <w:r w:rsidR="006F29A7">
        <w:t>NSI,Inc</w:t>
      </w:r>
      <w:proofErr w:type="spellEnd"/>
      <w:r w:rsidR="006F29A7">
        <w:t>.</w:t>
      </w:r>
      <w:proofErr w:type="gramEnd"/>
      <w:r w:rsidR="006F29A7">
        <w:t xml:space="preserve">, </w:t>
      </w:r>
      <w:r w:rsidRPr="009B4714">
        <w:t>Professor of Anthropology, Purdue University-Fort Wayn</w:t>
      </w:r>
      <w:r w:rsidR="006F29A7">
        <w:t>e</w:t>
      </w:r>
      <w:r w:rsidRPr="009B4714">
        <w:t xml:space="preserve">) </w:t>
      </w:r>
      <w:r w:rsidR="0042526C" w:rsidRPr="009B4714">
        <w:t xml:space="preserve">Dr. Kuznar conducts anthropological research relevant to counterterrorism and other areas of national security. His research </w:t>
      </w:r>
      <w:r w:rsidR="0042526C">
        <w:t xml:space="preserve">ranges </w:t>
      </w:r>
      <w:r w:rsidR="0042526C">
        <w:t>from advanced statistical and geographical modeling of social instability, to</w:t>
      </w:r>
      <w:r w:rsidR="0042526C" w:rsidRPr="009B4714">
        <w:t xml:space="preserve"> discourse analysis </w:t>
      </w:r>
      <w:r w:rsidR="0042526C">
        <w:t>of adversaries including North Korea,</w:t>
      </w:r>
      <w:bookmarkStart w:id="0" w:name="_GoBack"/>
      <w:bookmarkEnd w:id="0"/>
      <w:r w:rsidR="0042526C">
        <w:t xml:space="preserve"> China, Russia, Iran, and ISIS (</w:t>
      </w:r>
      <w:r w:rsidR="0042526C" w:rsidRPr="009B4714">
        <w:t>Daesh</w:t>
      </w:r>
      <w:r w:rsidR="0042526C">
        <w:t>)</w:t>
      </w:r>
      <w:r w:rsidR="0042526C" w:rsidRPr="009B4714">
        <w:t xml:space="preserve"> to provide leading in</w:t>
      </w:r>
      <w:r w:rsidR="0042526C">
        <w:t xml:space="preserve">dicators of intent and behavior. </w:t>
      </w:r>
      <w:r w:rsidR="0042526C" w:rsidRPr="009B4714">
        <w:t xml:space="preserve">He has developed computational models of genocide in Darfur and tribal factionalism in New Guinea, mathematical models of inequality and conflict, and integrated socio-cultural databases for </w:t>
      </w:r>
      <w:r w:rsidR="0042526C">
        <w:t>geo-spatial analysis of</w:t>
      </w:r>
      <w:r w:rsidR="0042526C" w:rsidRPr="009B4714">
        <w:t xml:space="preserve"> illicit nuclear trade and bioterrorism. Dr. </w:t>
      </w:r>
      <w:proofErr w:type="spellStart"/>
      <w:r w:rsidR="0042526C" w:rsidRPr="009B4714">
        <w:t>Kuznar’s</w:t>
      </w:r>
      <w:proofErr w:type="spellEnd"/>
      <w:r w:rsidR="0042526C" w:rsidRPr="009B4714">
        <w:t xml:space="preserve"> recent research has been funded by academic sources, the Office of the Secretary of Defense Strategic </w:t>
      </w:r>
      <w:r w:rsidR="0042526C">
        <w:t>Multi-Layer</w:t>
      </w:r>
      <w:r w:rsidR="0042526C" w:rsidRPr="009B4714">
        <w:t xml:space="preserve"> Analysis, Air Force Research Lab (AFRL), the Human Social Cultural Behavior (HSCB) modeling program of the Department of Defense, and by the US Army Corps of Engineers. He has also served on the HSCB Techn</w:t>
      </w:r>
      <w:r w:rsidR="0042526C">
        <w:t xml:space="preserve">ical Progress Evaluation panel </w:t>
      </w:r>
      <w:r w:rsidR="0042526C" w:rsidRPr="009B4714">
        <w:t xml:space="preserve">and </w:t>
      </w:r>
      <w:r w:rsidR="0042526C">
        <w:t>a</w:t>
      </w:r>
      <w:r w:rsidR="0042526C" w:rsidRPr="009B4714">
        <w:t xml:space="preserve"> National Counterterrorism Center (NCTC) net assessment</w:t>
      </w:r>
      <w:r w:rsidR="0042526C">
        <w:t xml:space="preserve"> panel</w:t>
      </w:r>
      <w:r w:rsidR="0042526C" w:rsidRPr="009B4714">
        <w:t>.</w:t>
      </w:r>
      <w:r w:rsidR="0042526C">
        <w:t xml:space="preserve"> </w:t>
      </w:r>
      <w:r w:rsidR="0042526C" w:rsidRPr="00F43071">
        <w:t xml:space="preserve">He conducted extensive research among the Aymara of southern Peru and with the Navajo in the American southwest. </w:t>
      </w:r>
      <w:r w:rsidR="0042526C">
        <w:t>Dr. Kuznar</w:t>
      </w:r>
      <w:r w:rsidR="0042526C" w:rsidRPr="00F43071">
        <w:t xml:space="preserve"> has published and edited several books and numerous peer-reviewed articles in journals such as </w:t>
      </w:r>
      <w:r w:rsidR="0042526C" w:rsidRPr="00EF0C75">
        <w:rPr>
          <w:i/>
          <w:iCs/>
        </w:rPr>
        <w:t>American Anthropologist</w:t>
      </w:r>
      <w:r w:rsidR="0042526C" w:rsidRPr="00F43071">
        <w:t xml:space="preserve">, </w:t>
      </w:r>
      <w:r w:rsidR="0042526C" w:rsidRPr="00EF0C75">
        <w:rPr>
          <w:i/>
          <w:iCs/>
        </w:rPr>
        <w:t>Current Anthropology</w:t>
      </w:r>
      <w:r w:rsidR="0042526C" w:rsidRPr="00F43071">
        <w:t xml:space="preserve">, </w:t>
      </w:r>
      <w:r w:rsidR="0042526C" w:rsidRPr="00EF0C75">
        <w:rPr>
          <w:i/>
          <w:iCs/>
        </w:rPr>
        <w:t>Social Science Computer Review</w:t>
      </w:r>
      <w:r w:rsidR="0042526C" w:rsidRPr="00F43071">
        <w:t xml:space="preserve">, </w:t>
      </w:r>
      <w:r w:rsidR="0042526C" w:rsidRPr="00EF0C75">
        <w:rPr>
          <w:i/>
          <w:iCs/>
        </w:rPr>
        <w:t>Political Studies</w:t>
      </w:r>
      <w:r w:rsidR="0042526C" w:rsidRPr="00F43071">
        <w:t xml:space="preserve">, </w:t>
      </w:r>
      <w:r w:rsidR="0042526C" w:rsidRPr="00EF0C75">
        <w:rPr>
          <w:i/>
          <w:iCs/>
        </w:rPr>
        <w:t>Field Methods</w:t>
      </w:r>
      <w:r w:rsidR="0042526C" w:rsidRPr="00F43071">
        <w:t xml:space="preserve">, and </w:t>
      </w:r>
      <w:r w:rsidR="0042526C" w:rsidRPr="00EF0C75">
        <w:rPr>
          <w:i/>
          <w:iCs/>
        </w:rPr>
        <w:t>Journal of Anthropological Research</w:t>
      </w:r>
      <w:r w:rsidR="0042526C" w:rsidRPr="00F43071">
        <w:t xml:space="preserve">. Dr. Kuznar earned his Ph.D. and M.A. in Anthropology, and a M.S. in Mathematical Methods in the Social Sciences from Northwestern University. His B.A. in Anthropology is from Penn State. </w:t>
      </w:r>
    </w:p>
    <w:p w14:paraId="6ED68254" w14:textId="601D8E27" w:rsidR="00327443" w:rsidRDefault="00327443"/>
    <w:sectPr w:rsidR="00327443" w:rsidSect="003274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D87"/>
    <w:rsid w:val="00327443"/>
    <w:rsid w:val="0042526C"/>
    <w:rsid w:val="006D1D87"/>
    <w:rsid w:val="006F29A7"/>
    <w:rsid w:val="00C7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ABD56"/>
  <w14:defaultImageDpi w14:val="300"/>
  <w15:docId w15:val="{4C4CE89A-5225-C948-B2BF-2DD3A51D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D8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D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D87"/>
    <w:rPr>
      <w:rFonts w:ascii="Lucida Grande" w:hAnsi="Lucida Grande" w:cs="Lucida Grande"/>
      <w:sz w:val="18"/>
      <w:szCs w:val="18"/>
    </w:rPr>
  </w:style>
  <w:style w:type="paragraph" w:customStyle="1" w:styleId="BodyText">
    <w:name w:val="BodyText"/>
    <w:basedOn w:val="Normal"/>
    <w:autoRedefine/>
    <w:qFormat/>
    <w:rsid w:val="0042526C"/>
    <w:pPr>
      <w:spacing w:after="200"/>
      <w:contextualSpacing/>
      <w:jc w:val="both"/>
    </w:pPr>
    <w:rPr>
      <w:rFonts w:ascii="Calibri" w:eastAsia="Calibri" w:hAnsi="Calibri"/>
      <w:sz w:val="22"/>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261</Words>
  <Characters>1494</Characters>
  <Application>Microsoft Office Word</Application>
  <DocSecurity>0</DocSecurity>
  <Lines>12</Lines>
  <Paragraphs>3</Paragraphs>
  <ScaleCrop>false</ScaleCrop>
  <Company>NSI, Inc</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Kuznar</dc:creator>
  <cp:keywords/>
  <dc:description/>
  <cp:lastModifiedBy>Microsoft Office User</cp:lastModifiedBy>
  <cp:revision>4</cp:revision>
  <dcterms:created xsi:type="dcterms:W3CDTF">2017-11-29T12:57:00Z</dcterms:created>
  <dcterms:modified xsi:type="dcterms:W3CDTF">2019-12-16T15:58:00Z</dcterms:modified>
</cp:coreProperties>
</file>