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0429" w14:textId="2C0A20F9" w:rsidR="00137CE0" w:rsidRDefault="00137CE0" w:rsidP="00137CE0">
      <w:pPr>
        <w:pStyle w:val="Title"/>
      </w:pPr>
      <w:r>
        <w:t xml:space="preserve">Bill </w:t>
      </w:r>
      <w:proofErr w:type="spellStart"/>
      <w:r>
        <w:t>Braniff</w:t>
      </w:r>
      <w:proofErr w:type="spellEnd"/>
      <w:r>
        <w:t xml:space="preserve"> Bio</w:t>
      </w:r>
    </w:p>
    <w:p w14:paraId="1B9FAA14" w14:textId="77777777" w:rsidR="00137CE0" w:rsidRPr="00137CE0" w:rsidRDefault="00137CE0" w:rsidP="00137CE0">
      <w:pPr>
        <w:spacing w:after="0" w:line="240" w:lineRule="auto"/>
        <w:jc w:val="both"/>
      </w:pPr>
    </w:p>
    <w:p w14:paraId="1F6FA720" w14:textId="77777777" w:rsidR="00137CE0" w:rsidRDefault="009E7723" w:rsidP="00137CE0">
      <w:pPr>
        <w:spacing w:after="0" w:line="240" w:lineRule="auto"/>
        <w:jc w:val="both"/>
      </w:pPr>
      <w:r>
        <w:t>William</w:t>
      </w:r>
      <w:r w:rsidR="0054731D" w:rsidRPr="0054731D">
        <w:t xml:space="preserve"> </w:t>
      </w:r>
      <w:proofErr w:type="spellStart"/>
      <w:r w:rsidR="0054731D" w:rsidRPr="0054731D">
        <w:t>Braniff</w:t>
      </w:r>
      <w:proofErr w:type="spellEnd"/>
      <w:r>
        <w:t xml:space="preserve"> is</w:t>
      </w:r>
      <w:r w:rsidR="0054731D" w:rsidRPr="0054731D">
        <w:t xml:space="preserve"> the Director of the National Consortium for the Study of Terrorism and Responses to Terrorism (START)</w:t>
      </w:r>
      <w:r w:rsidR="00266293">
        <w:t xml:space="preserve"> and a Professor of the Practice at the University of Maryland</w:t>
      </w:r>
      <w:r w:rsidR="0054731D" w:rsidRPr="0054731D">
        <w:t>. He previously served as</w:t>
      </w:r>
      <w:r>
        <w:t xml:space="preserve"> the director of practitioner education </w:t>
      </w:r>
      <w:r w:rsidRPr="0054731D">
        <w:t>at West Point’s Combating Terrorism Center (CTC)</w:t>
      </w:r>
      <w:r>
        <w:t xml:space="preserve"> a</w:t>
      </w:r>
      <w:r w:rsidR="0054731D" w:rsidRPr="0054731D">
        <w:t xml:space="preserve">nd an </w:t>
      </w:r>
      <w:r>
        <w:t>i</w:t>
      </w:r>
      <w:r w:rsidR="0054731D" w:rsidRPr="0054731D">
        <w:t>nstructor</w:t>
      </w:r>
      <w:r>
        <w:t xml:space="preserve"> in the Department of Social Sciences.</w:t>
      </w:r>
      <w:r w:rsidR="0054731D" w:rsidRPr="0054731D">
        <w:t xml:space="preserve"> Braniff is a graduate of the United States Military Academy. Following his Company Command in the U.S. Army, Braniff attended the Johns Hopkins University School of Advanced International Studies (SAIS) where he received a master’s degree in international relations. </w:t>
      </w:r>
      <w:r>
        <w:t>Braniff</w:t>
      </w:r>
      <w:r w:rsidR="00266293">
        <w:t xml:space="preserve"> then</w:t>
      </w:r>
      <w:r>
        <w:t xml:space="preserve"> served as a foreign affairs specialist for the National Nuclear Security Agency. </w:t>
      </w:r>
      <w:r w:rsidR="005E643E">
        <w:t>He</w:t>
      </w:r>
      <w:r w:rsidR="0054731D" w:rsidRPr="0054731D">
        <w:t xml:space="preserve"> lectures frequently for counterterrorism </w:t>
      </w:r>
      <w:r w:rsidR="00266293">
        <w:t>audiences</w:t>
      </w:r>
      <w:r>
        <w:t xml:space="preserve"> </w:t>
      </w:r>
      <w:r w:rsidR="0054731D" w:rsidRPr="0054731D">
        <w:t>including the Federal Bureau of Investigation, Joint Special Operations University, National Defense University,</w:t>
      </w:r>
      <w:r>
        <w:t xml:space="preserve"> the Foreign Service Institute, the Defense Intelligence Agency,</w:t>
      </w:r>
      <w:r w:rsidR="005A5BA6">
        <w:t xml:space="preserve"> the Diplomatic Security Service Antiterrorism Assistance Program,</w:t>
      </w:r>
      <w:r w:rsidR="0054731D" w:rsidRPr="0054731D">
        <w:t xml:space="preserve"> the United States Attorneys’ Office and </w:t>
      </w:r>
      <w:r w:rsidR="00C85502">
        <w:t>for DHS Homeland Security Investigators</w:t>
      </w:r>
      <w:r w:rsidR="0054731D" w:rsidRPr="0054731D">
        <w:t>. Braniff has also taken a keen</w:t>
      </w:r>
      <w:r>
        <w:t xml:space="preserve"> interest in the field of countering violent e</w:t>
      </w:r>
      <w:r w:rsidR="003733C0">
        <w:t>xtremism (CVE), and his input has been sought out by</w:t>
      </w:r>
      <w:r w:rsidR="0054731D" w:rsidRPr="0054731D">
        <w:t xml:space="preserve"> the Department of Justice,</w:t>
      </w:r>
      <w:r w:rsidR="005A5BA6">
        <w:t xml:space="preserve"> the Department of State,</w:t>
      </w:r>
      <w:r w:rsidR="0054731D" w:rsidRPr="0054731D">
        <w:t xml:space="preserve"> the FBI and the National Security Staff,</w:t>
      </w:r>
      <w:r w:rsidR="003733C0">
        <w:t xml:space="preserve"> and the National Counterterrorism Center. </w:t>
      </w:r>
      <w:r w:rsidR="0054731D" w:rsidRPr="0054731D">
        <w:t xml:space="preserve"> </w:t>
      </w:r>
      <w:r w:rsidR="003733C0">
        <w:t xml:space="preserve">He spoke at the </w:t>
      </w:r>
      <w:r>
        <w:t xml:space="preserve">White House Summit on Countering Violent Extremism in February 2015. </w:t>
      </w:r>
      <w:r w:rsidR="00266293">
        <w:t xml:space="preserve">Braniff has testified before Congress on </w:t>
      </w:r>
      <w:r w:rsidR="005A5BA6">
        <w:t>four</w:t>
      </w:r>
      <w:r w:rsidR="00266293">
        <w:t xml:space="preserve"> occasions, and appears regularly in national and international </w:t>
      </w:r>
      <w:r w:rsidR="005A5BA6">
        <w:t xml:space="preserve">news </w:t>
      </w:r>
      <w:r w:rsidR="00266293">
        <w:t>media</w:t>
      </w:r>
      <w:r w:rsidR="0054731D">
        <w:t xml:space="preserve">. </w:t>
      </w:r>
      <w:r w:rsidRPr="009E7723">
        <w:t>His research focuses on domestic and international terrorism</w:t>
      </w:r>
      <w:r>
        <w:t>, counterterrorism</w:t>
      </w:r>
      <w:r w:rsidRPr="009E7723">
        <w:t xml:space="preserve"> and countering violent extremism (CVE).</w:t>
      </w:r>
      <w:r w:rsidR="003733C0">
        <w:t xml:space="preserve"> He is a member of the</w:t>
      </w:r>
      <w:r w:rsidR="003733C0" w:rsidRPr="003733C0">
        <w:t xml:space="preserve"> Editorial Board of the International Centre for Counter-Terrorism-The Hague (I</w:t>
      </w:r>
      <w:r w:rsidR="003733C0">
        <w:t xml:space="preserve">CCT), the </w:t>
      </w:r>
      <w:r w:rsidR="003733C0" w:rsidRPr="003733C0">
        <w:t xml:space="preserve">RESOLVE </w:t>
      </w:r>
      <w:r w:rsidR="003733C0">
        <w:t xml:space="preserve">Network Research Advisory Board, </w:t>
      </w:r>
      <w:r w:rsidR="002C512A">
        <w:t>the</w:t>
      </w:r>
      <w:r w:rsidR="003733C0">
        <w:t xml:space="preserve"> </w:t>
      </w:r>
      <w:r w:rsidR="003733C0" w:rsidRPr="003733C0">
        <w:t>Prosecution Project</w:t>
      </w:r>
      <w:r w:rsidR="003733C0">
        <w:t xml:space="preserve"> Advisory Board</w:t>
      </w:r>
      <w:r w:rsidR="002C512A">
        <w:t>, and the Global Internet Forum to Counter Terrorism (GIFCT) Independent Advisory Committee (IAC)</w:t>
      </w:r>
      <w:r w:rsidR="003733C0" w:rsidRPr="003733C0">
        <w:t>.</w:t>
      </w:r>
    </w:p>
    <w:p w14:paraId="632771D5" w14:textId="78BDABAB" w:rsidR="004B0A45" w:rsidRDefault="0054731D" w:rsidP="00137CE0">
      <w:pPr>
        <w:spacing w:after="0" w:line="240" w:lineRule="auto"/>
        <w:jc w:val="both"/>
      </w:pPr>
      <w:r w:rsidRPr="0054731D">
        <w:br/>
      </w:r>
    </w:p>
    <w:sectPr w:rsidR="004B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1D"/>
    <w:rsid w:val="00137CE0"/>
    <w:rsid w:val="00266293"/>
    <w:rsid w:val="002C512A"/>
    <w:rsid w:val="003733C0"/>
    <w:rsid w:val="004B0A45"/>
    <w:rsid w:val="0054731D"/>
    <w:rsid w:val="00583E3C"/>
    <w:rsid w:val="005A5BA6"/>
    <w:rsid w:val="005E643E"/>
    <w:rsid w:val="0072632F"/>
    <w:rsid w:val="007A662B"/>
    <w:rsid w:val="0099421F"/>
    <w:rsid w:val="009E7723"/>
    <w:rsid w:val="00BB1265"/>
    <w:rsid w:val="00C85502"/>
    <w:rsid w:val="00CF0CAE"/>
    <w:rsid w:val="00ED40E5"/>
    <w:rsid w:val="00E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4E5A"/>
  <w15:docId w15:val="{69DBF012-EAD8-44C6-9D10-2E5D7681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C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Braniff</dc:creator>
  <cp:lastModifiedBy>Nicole Peterson</cp:lastModifiedBy>
  <cp:revision>3</cp:revision>
  <dcterms:created xsi:type="dcterms:W3CDTF">2020-10-13T17:25:00Z</dcterms:created>
  <dcterms:modified xsi:type="dcterms:W3CDTF">2020-10-13T17:26:00Z</dcterms:modified>
</cp:coreProperties>
</file>