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F0E85" w14:textId="32D49BD8" w:rsidR="00FE641D" w:rsidRDefault="00FE641D" w:rsidP="00FE641D">
      <w:pPr>
        <w:pStyle w:val="Heading1"/>
      </w:pPr>
      <w:r>
        <w:t xml:space="preserve">Dr. Olga </w:t>
      </w:r>
      <w:proofErr w:type="spellStart"/>
      <w:r>
        <w:t>Vartanova</w:t>
      </w:r>
      <w:proofErr w:type="spellEnd"/>
      <w:r>
        <w:t xml:space="preserve"> (Marine Corps Information Operations Center (MCIOC))</w:t>
      </w:r>
    </w:p>
    <w:p w14:paraId="1B0D2548" w14:textId="77777777" w:rsidR="00FE641D" w:rsidRDefault="00FE641D" w:rsidP="00FE641D">
      <w:pPr>
        <w:jc w:val="both"/>
        <w:rPr>
          <w:iCs/>
          <w:sz w:val="24"/>
          <w:szCs w:val="24"/>
        </w:rPr>
      </w:pPr>
    </w:p>
    <w:p w14:paraId="482FCA89" w14:textId="293CC2E2" w:rsidR="00FE641D" w:rsidRPr="00FE641D" w:rsidRDefault="00FE641D" w:rsidP="00FE641D">
      <w:pPr>
        <w:jc w:val="both"/>
        <w:rPr>
          <w:rFonts w:eastAsiaTheme="minorHAnsi"/>
          <w:iCs/>
          <w:sz w:val="24"/>
          <w:szCs w:val="24"/>
        </w:rPr>
      </w:pPr>
      <w:r w:rsidRPr="00FE641D">
        <w:rPr>
          <w:iCs/>
          <w:sz w:val="24"/>
          <w:szCs w:val="24"/>
        </w:rPr>
        <w:t xml:space="preserve">Dr. Olga </w:t>
      </w:r>
      <w:proofErr w:type="spellStart"/>
      <w:r w:rsidRPr="00FE641D">
        <w:rPr>
          <w:iCs/>
          <w:sz w:val="24"/>
          <w:szCs w:val="24"/>
        </w:rPr>
        <w:t>Vartanova</w:t>
      </w:r>
      <w:proofErr w:type="spellEnd"/>
      <w:r w:rsidRPr="00FE641D">
        <w:rPr>
          <w:iCs/>
          <w:sz w:val="24"/>
          <w:szCs w:val="24"/>
        </w:rPr>
        <w:t xml:space="preserve"> is an experienced geopolitical (predictive) analyst, born and educated to the doctoral level (Ph.D. in Linguistic Research and Ph. D. in Theoretical Analysis) in Russia. Her 30 plus years career in European academia, international business and in the U.S. Intelligence Community (IC) includes working in Russia and its Near and Far Abroad (post-Soviet space), Southeast Asia, Oceania, and the Middle East - there she conducted fieldwork in support of the U.S. cyber, WMD, counterterrorism, counterintelligence, military and influence operations. Dr. </w:t>
      </w:r>
      <w:proofErr w:type="spellStart"/>
      <w:r w:rsidRPr="00FE641D">
        <w:rPr>
          <w:iCs/>
          <w:sz w:val="24"/>
          <w:szCs w:val="24"/>
        </w:rPr>
        <w:t>Vartanova</w:t>
      </w:r>
      <w:proofErr w:type="spellEnd"/>
      <w:r w:rsidRPr="00FE641D">
        <w:rPr>
          <w:iCs/>
          <w:sz w:val="24"/>
          <w:szCs w:val="24"/>
        </w:rPr>
        <w:t xml:space="preserve"> delivered talks on her research to the IC, DOD, and Allied military partners, CONUS and OCONUS. She authored many articles in Russian, French, and English languages, in Russia and in the U.S. Also, she has 41 copyrights on books published in Barcelona (Spain). Her recent work on Russian </w:t>
      </w:r>
      <w:proofErr w:type="spellStart"/>
      <w:r w:rsidRPr="00FE641D">
        <w:rPr>
          <w:iCs/>
          <w:sz w:val="24"/>
          <w:szCs w:val="24"/>
        </w:rPr>
        <w:t>Informatsionnoye</w:t>
      </w:r>
      <w:proofErr w:type="spellEnd"/>
      <w:r w:rsidRPr="00FE641D">
        <w:rPr>
          <w:iCs/>
          <w:sz w:val="24"/>
          <w:szCs w:val="24"/>
        </w:rPr>
        <w:t xml:space="preserve"> </w:t>
      </w:r>
      <w:proofErr w:type="spellStart"/>
      <w:r w:rsidRPr="00FE641D">
        <w:rPr>
          <w:iCs/>
          <w:sz w:val="24"/>
          <w:szCs w:val="24"/>
        </w:rPr>
        <w:t>protivoborstvo</w:t>
      </w:r>
      <w:proofErr w:type="spellEnd"/>
      <w:r w:rsidRPr="00FE641D">
        <w:rPr>
          <w:iCs/>
          <w:sz w:val="24"/>
          <w:szCs w:val="24"/>
        </w:rPr>
        <w:t xml:space="preserve"> (</w:t>
      </w:r>
      <w:proofErr w:type="spellStart"/>
      <w:r w:rsidRPr="00FE641D">
        <w:rPr>
          <w:iCs/>
          <w:sz w:val="24"/>
          <w:szCs w:val="24"/>
        </w:rPr>
        <w:t>IPb</w:t>
      </w:r>
      <w:proofErr w:type="spellEnd"/>
      <w:r w:rsidRPr="00FE641D">
        <w:rPr>
          <w:iCs/>
          <w:sz w:val="24"/>
          <w:szCs w:val="24"/>
        </w:rPr>
        <w:t xml:space="preserve">) includes a wide body of research focused on Russian strategic interests and strategic operations in the information environment that support Moscow’s global strategy. She is well-known in the IC for her unique analysis (military, comparative, predictive, etc.) of Kremlin’s contemporary </w:t>
      </w:r>
      <w:proofErr w:type="spellStart"/>
      <w:r w:rsidRPr="00FE641D">
        <w:rPr>
          <w:iCs/>
          <w:sz w:val="24"/>
          <w:szCs w:val="24"/>
        </w:rPr>
        <w:t>IPb</w:t>
      </w:r>
      <w:proofErr w:type="spellEnd"/>
      <w:r w:rsidRPr="00FE641D">
        <w:rPr>
          <w:iCs/>
          <w:sz w:val="24"/>
          <w:szCs w:val="24"/>
        </w:rPr>
        <w:t xml:space="preserve"> constructs and their implications for U.S. decision-makers in global strategic and tactical operations. Dr. </w:t>
      </w:r>
      <w:proofErr w:type="spellStart"/>
      <w:r w:rsidRPr="00FE641D">
        <w:rPr>
          <w:iCs/>
          <w:sz w:val="24"/>
          <w:szCs w:val="24"/>
        </w:rPr>
        <w:t>Vartanova</w:t>
      </w:r>
      <w:proofErr w:type="spellEnd"/>
      <w:r w:rsidRPr="00FE641D">
        <w:rPr>
          <w:iCs/>
          <w:sz w:val="24"/>
          <w:szCs w:val="24"/>
        </w:rPr>
        <w:t xml:space="preserve"> is a visiting scholar and a consultant at the Marine Corps Information Operations Center (MCIOC). </w:t>
      </w:r>
    </w:p>
    <w:p w14:paraId="7E04BE6D" w14:textId="77777777" w:rsidR="00880FD1" w:rsidRPr="00FE641D" w:rsidRDefault="00880FD1" w:rsidP="00FE641D">
      <w:pPr>
        <w:jc w:val="both"/>
        <w:rPr>
          <w:iCs/>
          <w:sz w:val="24"/>
          <w:szCs w:val="24"/>
        </w:rPr>
      </w:pPr>
    </w:p>
    <w:sectPr w:rsidR="00880FD1" w:rsidRPr="00FE641D"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1D"/>
    <w:rsid w:val="002334E8"/>
    <w:rsid w:val="00880FD1"/>
    <w:rsid w:val="00D4607E"/>
    <w:rsid w:val="00FE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64EA3"/>
  <w15:chartTrackingRefBased/>
  <w15:docId w15:val="{7A7A33B8-EFD3-5949-9FB9-CE2E1263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1D"/>
    <w:rPr>
      <w:rFonts w:ascii="Calibri" w:eastAsia="Times New Roman" w:hAnsi="Calibri" w:cs="Calibri"/>
      <w:sz w:val="22"/>
      <w:szCs w:val="22"/>
    </w:rPr>
  </w:style>
  <w:style w:type="paragraph" w:styleId="Heading1">
    <w:name w:val="heading 1"/>
    <w:basedOn w:val="Normal"/>
    <w:next w:val="Normal"/>
    <w:link w:val="Heading1Char"/>
    <w:uiPriority w:val="9"/>
    <w:qFormat/>
    <w:rsid w:val="00FE64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4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2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2021-04-07T18:11:00Z</dcterms:created>
  <dcterms:modified xsi:type="dcterms:W3CDTF">2021-04-07T18:12:00Z</dcterms:modified>
</cp:coreProperties>
</file>