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B436" w14:textId="03E3DF7D" w:rsidR="00BD05A2" w:rsidRPr="00BD05A2" w:rsidRDefault="00BD05A2" w:rsidP="00BD05A2">
      <w:pPr>
        <w:rPr>
          <w:rFonts w:ascii="Open Sans" w:eastAsia="Times New Roman" w:hAnsi="Open Sans" w:cs="Open Sans"/>
          <w:color w:val="505050"/>
          <w:sz w:val="27"/>
          <w:szCs w:val="27"/>
        </w:rPr>
      </w:pPr>
      <w:r w:rsidRPr="00BD05A2">
        <w:rPr>
          <w:rFonts w:ascii="Open Sans" w:eastAsia="Times New Roman" w:hAnsi="Open Sans" w:cs="Open Sans"/>
          <w:color w:val="505050"/>
          <w:sz w:val="27"/>
          <w:szCs w:val="27"/>
        </w:rPr>
        <w:fldChar w:fldCharType="begin"/>
      </w:r>
      <w:r w:rsidRPr="00BD05A2">
        <w:rPr>
          <w:rFonts w:ascii="Open Sans" w:eastAsia="Times New Roman" w:hAnsi="Open Sans" w:cs="Open Sans"/>
          <w:color w:val="505050"/>
          <w:sz w:val="27"/>
          <w:szCs w:val="27"/>
        </w:rPr>
        <w:instrText xml:space="preserve"> INCLUDEPICTURE "/var/folders/9m/ms8gblgs4szf2bph_dym6y7r0000gn/T/com.microsoft.Word/WebArchiveCopyPasteTempFiles/jb_kwadrat.jpg" \* MERGEFORMATINET </w:instrText>
      </w:r>
      <w:r w:rsidRPr="00BD05A2">
        <w:rPr>
          <w:rFonts w:ascii="Open Sans" w:eastAsia="Times New Roman" w:hAnsi="Open Sans" w:cs="Open Sans"/>
          <w:color w:val="505050"/>
          <w:sz w:val="27"/>
          <w:szCs w:val="27"/>
        </w:rPr>
        <w:fldChar w:fldCharType="separate"/>
      </w:r>
      <w:r w:rsidRPr="00BD05A2">
        <w:rPr>
          <w:rFonts w:ascii="Open Sans" w:eastAsia="Times New Roman" w:hAnsi="Open Sans" w:cs="Open Sans"/>
          <w:color w:val="505050"/>
          <w:sz w:val="27"/>
          <w:szCs w:val="27"/>
        </w:rPr>
        <w:fldChar w:fldCharType="end"/>
      </w:r>
    </w:p>
    <w:p w14:paraId="4ABE3F34" w14:textId="40D9C1E1" w:rsidR="00BD05A2" w:rsidRPr="00BD05A2" w:rsidRDefault="00BD05A2" w:rsidP="00BD05A2">
      <w:pPr>
        <w:jc w:val="center"/>
        <w:outlineLvl w:val="1"/>
        <w:rPr>
          <w:rFonts w:ascii="Lora" w:eastAsia="Times New Roman" w:hAnsi="Lora" w:cs="Open Sans"/>
          <w:b/>
          <w:bCs/>
          <w:color w:val="373737"/>
          <w:sz w:val="36"/>
          <w:szCs w:val="36"/>
        </w:rPr>
      </w:pPr>
      <w:r w:rsidRPr="00BD05A2">
        <w:rPr>
          <w:rFonts w:ascii="Lora" w:eastAsia="Times New Roman" w:hAnsi="Lora" w:cs="Open Sans"/>
          <w:b/>
          <w:bCs/>
          <w:color w:val="373737"/>
          <w:sz w:val="36"/>
          <w:szCs w:val="36"/>
        </w:rPr>
        <w:t xml:space="preserve">Jacek </w:t>
      </w:r>
      <w:proofErr w:type="spellStart"/>
      <w:r w:rsidRPr="00BD05A2">
        <w:rPr>
          <w:rFonts w:ascii="Lora" w:eastAsia="Times New Roman" w:hAnsi="Lora" w:cs="Open Sans"/>
          <w:b/>
          <w:bCs/>
          <w:color w:val="373737"/>
          <w:sz w:val="36"/>
          <w:szCs w:val="36"/>
        </w:rPr>
        <w:t>Bartosiak</w:t>
      </w:r>
      <w:proofErr w:type="spellEnd"/>
      <w:r>
        <w:rPr>
          <w:rFonts w:ascii="Lora" w:eastAsia="Times New Roman" w:hAnsi="Lora" w:cs="Open Sans"/>
          <w:b/>
          <w:bCs/>
          <w:color w:val="373737"/>
          <w:sz w:val="36"/>
          <w:szCs w:val="36"/>
        </w:rPr>
        <w:t>,</w:t>
      </w:r>
      <w:r w:rsidRPr="00BD05A2">
        <w:rPr>
          <w:rFonts w:ascii="Lora" w:eastAsia="Times New Roman" w:hAnsi="Lora" w:cs="Open Sans"/>
          <w:b/>
          <w:bCs/>
          <w:color w:val="373737"/>
          <w:sz w:val="36"/>
          <w:szCs w:val="36"/>
        </w:rPr>
        <w:t xml:space="preserve"> PhD</w:t>
      </w:r>
    </w:p>
    <w:p w14:paraId="7F8B8195" w14:textId="52311AB0" w:rsidR="00BD05A2" w:rsidRPr="00BD05A2" w:rsidRDefault="00BD05A2" w:rsidP="00BD05A2">
      <w:pPr>
        <w:jc w:val="center"/>
        <w:rPr>
          <w:rFonts w:ascii="Open Sans" w:eastAsia="Times New Roman" w:hAnsi="Open Sans" w:cs="Open Sans"/>
          <w:color w:val="373737"/>
          <w:sz w:val="27"/>
          <w:szCs w:val="27"/>
        </w:rPr>
      </w:pPr>
      <w:r w:rsidRPr="00BD05A2">
        <w:rPr>
          <w:rFonts w:ascii="Open Sans" w:eastAsia="Times New Roman" w:hAnsi="Open Sans" w:cs="Open Sans"/>
          <w:color w:val="373737"/>
          <w:sz w:val="27"/>
          <w:szCs w:val="27"/>
        </w:rPr>
        <w:t>CEO and Founder of Strategy</w:t>
      </w:r>
      <w:r>
        <w:rPr>
          <w:rFonts w:ascii="Open Sans" w:eastAsia="Times New Roman" w:hAnsi="Open Sans" w:cs="Open Sans"/>
          <w:color w:val="373737"/>
          <w:sz w:val="27"/>
          <w:szCs w:val="27"/>
        </w:rPr>
        <w:t xml:space="preserve"> </w:t>
      </w:r>
      <w:r w:rsidRPr="00BD05A2">
        <w:rPr>
          <w:rFonts w:ascii="Open Sans" w:eastAsia="Times New Roman" w:hAnsi="Open Sans" w:cs="Open Sans"/>
          <w:color w:val="373737"/>
          <w:sz w:val="27"/>
          <w:szCs w:val="27"/>
        </w:rPr>
        <w:t>&amp;</w:t>
      </w:r>
      <w:r>
        <w:rPr>
          <w:rFonts w:ascii="Open Sans" w:eastAsia="Times New Roman" w:hAnsi="Open Sans" w:cs="Open Sans"/>
          <w:color w:val="373737"/>
          <w:sz w:val="27"/>
          <w:szCs w:val="27"/>
        </w:rPr>
        <w:t xml:space="preserve"> </w:t>
      </w:r>
      <w:r w:rsidRPr="00BD05A2">
        <w:rPr>
          <w:rFonts w:ascii="Open Sans" w:eastAsia="Times New Roman" w:hAnsi="Open Sans" w:cs="Open Sans"/>
          <w:color w:val="373737"/>
          <w:sz w:val="27"/>
          <w:szCs w:val="27"/>
        </w:rPr>
        <w:t>Future</w:t>
      </w:r>
    </w:p>
    <w:p w14:paraId="30B24009" w14:textId="77777777" w:rsidR="00BD05A2" w:rsidRDefault="00BD05A2" w:rsidP="00BD05A2">
      <w:pPr>
        <w:rPr>
          <w:rFonts w:ascii="Open Sans" w:eastAsia="Times New Roman" w:hAnsi="Open Sans" w:cs="Open Sans"/>
          <w:color w:val="373737"/>
          <w:sz w:val="27"/>
          <w:szCs w:val="27"/>
        </w:rPr>
      </w:pPr>
    </w:p>
    <w:p w14:paraId="2642C816" w14:textId="633531DB" w:rsidR="00BD05A2" w:rsidRPr="00BD05A2" w:rsidRDefault="00BD05A2" w:rsidP="00BD05A2">
      <w:pPr>
        <w:jc w:val="both"/>
        <w:rPr>
          <w:rFonts w:ascii="Open Sans" w:hAnsi="Open Sans" w:cs="Open Sans"/>
          <w:color w:val="000000"/>
        </w:rPr>
      </w:pPr>
      <w:r w:rsidRPr="00BD05A2">
        <w:rPr>
          <w:rFonts w:ascii="Open Sans" w:eastAsia="Times New Roman" w:hAnsi="Open Sans" w:cs="Open Sans"/>
          <w:noProof/>
          <w:color w:val="505050"/>
          <w:sz w:val="27"/>
          <w:szCs w:val="27"/>
        </w:rPr>
        <w:drawing>
          <wp:anchor distT="0" distB="0" distL="114300" distR="114300" simplePos="0" relativeHeight="251658240" behindDoc="0" locked="0" layoutInCell="1" allowOverlap="1" wp14:anchorId="0FC6106C" wp14:editId="304C95CF">
            <wp:simplePos x="0" y="0"/>
            <wp:positionH relativeFrom="margin">
              <wp:posOffset>2921000</wp:posOffset>
            </wp:positionH>
            <wp:positionV relativeFrom="margin">
              <wp:posOffset>1044575</wp:posOffset>
            </wp:positionV>
            <wp:extent cx="3021965" cy="2601595"/>
            <wp:effectExtent l="0" t="0" r="635" b="1905"/>
            <wp:wrapSquare wrapText="bothSides"/>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1965" cy="260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05A2">
        <w:rPr>
          <w:rFonts w:ascii="Open Sans" w:hAnsi="Open Sans" w:cs="Open Sans"/>
        </w:rPr>
        <w:t xml:space="preserve">Jacek </w:t>
      </w:r>
      <w:proofErr w:type="spellStart"/>
      <w:r w:rsidRPr="00BD05A2">
        <w:rPr>
          <w:rFonts w:ascii="Open Sans" w:hAnsi="Open Sans" w:cs="Open Sans"/>
        </w:rPr>
        <w:t>Bartosiak</w:t>
      </w:r>
      <w:proofErr w:type="spellEnd"/>
      <w:r w:rsidRPr="00BD05A2">
        <w:rPr>
          <w:rFonts w:ascii="Open Sans" w:hAnsi="Open Sans" w:cs="Open Sans"/>
        </w:rPr>
        <w:t xml:space="preserve"> is the is founder and owner of Strategy &amp; Future. He is also an expert in geopolitics and geostrategy and a senior analyst with Geopolitical Futures. Dr. </w:t>
      </w:r>
      <w:proofErr w:type="spellStart"/>
      <w:r w:rsidRPr="00BD05A2">
        <w:rPr>
          <w:rFonts w:ascii="Open Sans" w:hAnsi="Open Sans" w:cs="Open Sans"/>
        </w:rPr>
        <w:t>Bartosiak</w:t>
      </w:r>
      <w:proofErr w:type="spellEnd"/>
      <w:r w:rsidRPr="00BD05A2">
        <w:rPr>
          <w:rFonts w:ascii="Open Sans" w:hAnsi="Open Sans" w:cs="Open Sans"/>
        </w:rPr>
        <w:t xml:space="preserve"> is the author of three books: </w:t>
      </w:r>
      <w:r w:rsidRPr="00BD05A2">
        <w:rPr>
          <w:rFonts w:ascii="Open Sans" w:hAnsi="Open Sans" w:cs="Open Sans"/>
          <w:i/>
          <w:iCs/>
        </w:rPr>
        <w:t xml:space="preserve">Pacific and Eurasia: About the War </w:t>
      </w:r>
      <w:r w:rsidRPr="00BD05A2">
        <w:rPr>
          <w:rFonts w:ascii="Open Sans" w:hAnsi="Open Sans" w:cs="Open Sans"/>
        </w:rPr>
        <w:t xml:space="preserve">(2016), dealing with the upcoming rivalry of great powers in Eurasia and about the potential war in the western Pacific; </w:t>
      </w:r>
      <w:r w:rsidRPr="00BD05A2">
        <w:rPr>
          <w:rFonts w:ascii="Open Sans" w:hAnsi="Open Sans" w:cs="Open Sans"/>
          <w:i/>
          <w:iCs/>
        </w:rPr>
        <w:t>The Commonwealth Between Land and Sea: On War and Peace</w:t>
      </w:r>
      <w:r w:rsidRPr="00BD05A2">
        <w:rPr>
          <w:rFonts w:ascii="Open Sans" w:hAnsi="Open Sans" w:cs="Open Sans"/>
        </w:rPr>
        <w:t xml:space="preserve"> (2018), on the geostrategic situation of Poland and Europe in the era of rivalry between powers in Eurasia; and </w:t>
      </w:r>
      <w:r w:rsidRPr="00BD05A2">
        <w:rPr>
          <w:rFonts w:ascii="Open Sans" w:hAnsi="Open Sans" w:cs="Open Sans"/>
          <w:i/>
          <w:iCs/>
        </w:rPr>
        <w:t>The Past Is a Prologue on Geopolitical Changes in the Modern World</w:t>
      </w:r>
      <w:r w:rsidRPr="00BD05A2">
        <w:rPr>
          <w:rFonts w:ascii="Open Sans" w:hAnsi="Open Sans" w:cs="Open Sans"/>
        </w:rPr>
        <w:t xml:space="preserve">. In addition, he is the Director of the War Games and Simulation Program of the Pulaski Foundation; a Senior Fellow at The Potomac Foundation in Washington; co-founder of "Play of Battle," which prepares military simulations; an associate of the New Confederation and the New Generation Warfare Center in Washington; a member of the advisory team of the Government Plenipotentiary for Central Communication Port (2017-2018); and president of the board of the company, </w:t>
      </w:r>
      <w:proofErr w:type="spellStart"/>
      <w:r w:rsidRPr="00BD05A2">
        <w:rPr>
          <w:rFonts w:ascii="Open Sans" w:hAnsi="Open Sans" w:cs="Open Sans"/>
        </w:rPr>
        <w:t>Centralny</w:t>
      </w:r>
      <w:proofErr w:type="spellEnd"/>
      <w:r w:rsidRPr="00BD05A2">
        <w:rPr>
          <w:rFonts w:ascii="Open Sans" w:hAnsi="Open Sans" w:cs="Open Sans"/>
        </w:rPr>
        <w:t xml:space="preserve"> Port </w:t>
      </w:r>
      <w:proofErr w:type="spellStart"/>
      <w:r w:rsidRPr="00BD05A2">
        <w:rPr>
          <w:rFonts w:ascii="Open Sans" w:hAnsi="Open Sans" w:cs="Open Sans"/>
        </w:rPr>
        <w:t>Komunikacyjny Sp. z o. o.</w:t>
      </w:r>
      <w:proofErr w:type="spellEnd"/>
      <w:r w:rsidRPr="00BD05A2">
        <w:rPr>
          <w:rFonts w:ascii="Open Sans" w:hAnsi="Open Sans" w:cs="Open Sans"/>
        </w:rPr>
        <w:t xml:space="preserve"> (2018–2019). Dr. </w:t>
      </w:r>
      <w:proofErr w:type="spellStart"/>
      <w:r w:rsidRPr="00BD05A2">
        <w:rPr>
          <w:rFonts w:ascii="Open Sans" w:hAnsi="Open Sans" w:cs="Open Sans"/>
        </w:rPr>
        <w:t>Bartosiak</w:t>
      </w:r>
      <w:proofErr w:type="spellEnd"/>
      <w:r w:rsidRPr="00BD05A2">
        <w:rPr>
          <w:rFonts w:ascii="Open Sans" w:hAnsi="Open Sans" w:cs="Open Sans"/>
        </w:rPr>
        <w:t xml:space="preserve"> speaks at conferences on the strategic situation in Central and Eastern Europe, the Western Pacific, and Asia. He graduated from the Faculty of Law and Administration at the University of Warsaw and is a managing partner at a law firm dealing with business services since 2004.</w:t>
      </w:r>
    </w:p>
    <w:p w14:paraId="6AA049A0" w14:textId="6B02BDB8" w:rsidR="00BD05A2" w:rsidRPr="00BD05A2" w:rsidRDefault="00BD05A2" w:rsidP="00BD05A2">
      <w:pPr>
        <w:jc w:val="both"/>
        <w:rPr>
          <w:rFonts w:ascii="Open Sans" w:eastAsia="Times New Roman" w:hAnsi="Open Sans" w:cs="Open Sans"/>
          <w:color w:val="373737"/>
          <w:sz w:val="27"/>
          <w:szCs w:val="27"/>
        </w:rPr>
      </w:pPr>
      <w:r w:rsidRPr="00BD05A2">
        <w:rPr>
          <w:rFonts w:ascii="Open Sans" w:eastAsia="Times New Roman" w:hAnsi="Open Sans" w:cs="Open Sans"/>
          <w:color w:val="373737"/>
          <w:sz w:val="27"/>
          <w:szCs w:val="27"/>
        </w:rPr>
        <w:t xml:space="preserve"> </w:t>
      </w:r>
    </w:p>
    <w:p w14:paraId="53592D16" w14:textId="77777777" w:rsidR="00880FD1" w:rsidRPr="00BD05A2" w:rsidRDefault="00880FD1" w:rsidP="00BD05A2">
      <w:pPr>
        <w:jc w:val="both"/>
        <w:rPr>
          <w:rFonts w:ascii="Open Sans" w:hAnsi="Open Sans" w:cs="Open Sans"/>
        </w:rPr>
      </w:pPr>
    </w:p>
    <w:sectPr w:rsidR="00880FD1" w:rsidRPr="00BD05A2"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A2"/>
    <w:rsid w:val="002334E8"/>
    <w:rsid w:val="00880FD1"/>
    <w:rsid w:val="00BD05A2"/>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E7A3"/>
  <w15:chartTrackingRefBased/>
  <w15:docId w15:val="{2E631F21-9337-0847-8CB2-1657614D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05A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5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05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4687">
      <w:bodyDiv w:val="1"/>
      <w:marLeft w:val="0"/>
      <w:marRight w:val="0"/>
      <w:marTop w:val="0"/>
      <w:marBottom w:val="0"/>
      <w:divBdr>
        <w:top w:val="none" w:sz="0" w:space="0" w:color="auto"/>
        <w:left w:val="none" w:sz="0" w:space="0" w:color="auto"/>
        <w:bottom w:val="none" w:sz="0" w:space="0" w:color="auto"/>
        <w:right w:val="none" w:sz="0" w:space="0" w:color="auto"/>
      </w:divBdr>
    </w:div>
    <w:div w:id="1025668686">
      <w:bodyDiv w:val="1"/>
      <w:marLeft w:val="0"/>
      <w:marRight w:val="0"/>
      <w:marTop w:val="0"/>
      <w:marBottom w:val="0"/>
      <w:divBdr>
        <w:top w:val="none" w:sz="0" w:space="0" w:color="auto"/>
        <w:left w:val="none" w:sz="0" w:space="0" w:color="auto"/>
        <w:bottom w:val="none" w:sz="0" w:space="0" w:color="auto"/>
        <w:right w:val="none" w:sz="0" w:space="0" w:color="auto"/>
      </w:divBdr>
      <w:divsChild>
        <w:div w:id="1127435305">
          <w:marLeft w:val="0"/>
          <w:marRight w:val="0"/>
          <w:marTop w:val="0"/>
          <w:marBottom w:val="0"/>
          <w:divBdr>
            <w:top w:val="none" w:sz="0" w:space="0" w:color="auto"/>
            <w:left w:val="none" w:sz="0" w:space="0" w:color="auto"/>
            <w:bottom w:val="none" w:sz="0" w:space="0" w:color="auto"/>
            <w:right w:val="none" w:sz="0" w:space="0" w:color="auto"/>
          </w:divBdr>
          <w:divsChild>
            <w:div w:id="162017288">
              <w:marLeft w:val="0"/>
              <w:marRight w:val="0"/>
              <w:marTop w:val="0"/>
              <w:marBottom w:val="0"/>
              <w:divBdr>
                <w:top w:val="none" w:sz="0" w:space="0" w:color="auto"/>
                <w:left w:val="none" w:sz="0" w:space="0" w:color="auto"/>
                <w:bottom w:val="none" w:sz="0" w:space="0" w:color="auto"/>
                <w:right w:val="none" w:sz="0" w:space="0" w:color="auto"/>
              </w:divBdr>
              <w:divsChild>
                <w:div w:id="456293054">
                  <w:marLeft w:val="0"/>
                  <w:marRight w:val="0"/>
                  <w:marTop w:val="0"/>
                  <w:marBottom w:val="0"/>
                  <w:divBdr>
                    <w:top w:val="none" w:sz="0" w:space="0" w:color="auto"/>
                    <w:left w:val="none" w:sz="0" w:space="0" w:color="auto"/>
                    <w:bottom w:val="none" w:sz="0" w:space="0" w:color="auto"/>
                    <w:right w:val="none" w:sz="0" w:space="0" w:color="auto"/>
                  </w:divBdr>
                  <w:divsChild>
                    <w:div w:id="2458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3600">
          <w:marLeft w:val="0"/>
          <w:marRight w:val="0"/>
          <w:marTop w:val="0"/>
          <w:marBottom w:val="0"/>
          <w:divBdr>
            <w:top w:val="none" w:sz="0" w:space="0" w:color="auto"/>
            <w:left w:val="none" w:sz="0" w:space="0" w:color="auto"/>
            <w:bottom w:val="none" w:sz="0" w:space="0" w:color="auto"/>
            <w:right w:val="none" w:sz="0" w:space="0" w:color="auto"/>
          </w:divBdr>
          <w:divsChild>
            <w:div w:id="677537987">
              <w:marLeft w:val="0"/>
              <w:marRight w:val="0"/>
              <w:marTop w:val="0"/>
              <w:marBottom w:val="0"/>
              <w:divBdr>
                <w:top w:val="none" w:sz="0" w:space="0" w:color="auto"/>
                <w:left w:val="none" w:sz="0" w:space="0" w:color="auto"/>
                <w:bottom w:val="none" w:sz="0" w:space="0" w:color="auto"/>
                <w:right w:val="none" w:sz="0" w:space="0" w:color="auto"/>
              </w:divBdr>
              <w:divsChild>
                <w:div w:id="1825005993">
                  <w:marLeft w:val="0"/>
                  <w:marRight w:val="0"/>
                  <w:marTop w:val="0"/>
                  <w:marBottom w:val="0"/>
                  <w:divBdr>
                    <w:top w:val="none" w:sz="0" w:space="0" w:color="auto"/>
                    <w:left w:val="none" w:sz="0" w:space="0" w:color="auto"/>
                    <w:bottom w:val="none" w:sz="0" w:space="0" w:color="auto"/>
                    <w:right w:val="none" w:sz="0" w:space="0" w:color="auto"/>
                  </w:divBdr>
                  <w:divsChild>
                    <w:div w:id="15692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7466">
          <w:marLeft w:val="0"/>
          <w:marRight w:val="0"/>
          <w:marTop w:val="0"/>
          <w:marBottom w:val="0"/>
          <w:divBdr>
            <w:top w:val="none" w:sz="0" w:space="0" w:color="auto"/>
            <w:left w:val="none" w:sz="0" w:space="0" w:color="auto"/>
            <w:bottom w:val="none" w:sz="0" w:space="0" w:color="auto"/>
            <w:right w:val="none" w:sz="0" w:space="0" w:color="auto"/>
          </w:divBdr>
          <w:divsChild>
            <w:div w:id="1696349735">
              <w:marLeft w:val="0"/>
              <w:marRight w:val="0"/>
              <w:marTop w:val="0"/>
              <w:marBottom w:val="0"/>
              <w:divBdr>
                <w:top w:val="none" w:sz="0" w:space="0" w:color="auto"/>
                <w:left w:val="none" w:sz="0" w:space="0" w:color="auto"/>
                <w:bottom w:val="none" w:sz="0" w:space="0" w:color="auto"/>
                <w:right w:val="none" w:sz="0" w:space="0" w:color="auto"/>
              </w:divBdr>
              <w:divsChild>
                <w:div w:id="1542788330">
                  <w:marLeft w:val="0"/>
                  <w:marRight w:val="0"/>
                  <w:marTop w:val="0"/>
                  <w:marBottom w:val="0"/>
                  <w:divBdr>
                    <w:top w:val="none" w:sz="0" w:space="0" w:color="auto"/>
                    <w:left w:val="none" w:sz="0" w:space="0" w:color="auto"/>
                    <w:bottom w:val="none" w:sz="0" w:space="0" w:color="auto"/>
                    <w:right w:val="none" w:sz="0" w:space="0" w:color="auto"/>
                  </w:divBdr>
                  <w:divsChild>
                    <w:div w:id="16406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2022-01-28T17:18:00Z</dcterms:created>
  <dcterms:modified xsi:type="dcterms:W3CDTF">2022-01-28T17:19:00Z</dcterms:modified>
</cp:coreProperties>
</file>